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74" w:type="dxa"/>
        <w:tblInd w:w="-998" w:type="dxa"/>
        <w:tblLook w:val="04A0" w:firstRow="1" w:lastRow="0" w:firstColumn="1" w:lastColumn="0" w:noHBand="0" w:noVBand="1"/>
      </w:tblPr>
      <w:tblGrid>
        <w:gridCol w:w="6"/>
        <w:gridCol w:w="2197"/>
        <w:gridCol w:w="1388"/>
        <w:gridCol w:w="1469"/>
        <w:gridCol w:w="84"/>
        <w:gridCol w:w="1561"/>
        <w:gridCol w:w="477"/>
        <w:gridCol w:w="1182"/>
        <w:gridCol w:w="1276"/>
        <w:gridCol w:w="1134"/>
      </w:tblGrid>
      <w:tr w:rsidR="00584199" w:rsidRPr="00C30607" w14:paraId="4F9FAF7B" w14:textId="77777777" w:rsidTr="00C30607">
        <w:trPr>
          <w:trHeight w:val="360"/>
        </w:trPr>
        <w:tc>
          <w:tcPr>
            <w:tcW w:w="5060" w:type="dxa"/>
            <w:gridSpan w:val="4"/>
            <w:shd w:val="clear" w:color="auto" w:fill="FFFFFF" w:themeFill="background1"/>
          </w:tcPr>
          <w:p w14:paraId="246526BB" w14:textId="3F93B7D6" w:rsidR="00584199" w:rsidRPr="00C30607" w:rsidRDefault="00584199" w:rsidP="00C30607">
            <w:pPr>
              <w:pStyle w:val="Default"/>
              <w:spacing w:before="80" w:after="80"/>
              <w:rPr>
                <w:bCs/>
                <w:color w:val="auto"/>
                <w:sz w:val="20"/>
                <w:szCs w:val="20"/>
              </w:rPr>
            </w:pPr>
            <w:r w:rsidRPr="00C30607">
              <w:rPr>
                <w:bCs/>
                <w:color w:val="auto"/>
                <w:sz w:val="20"/>
                <w:szCs w:val="20"/>
              </w:rPr>
              <w:t xml:space="preserve">Title: </w:t>
            </w:r>
          </w:p>
        </w:tc>
        <w:tc>
          <w:tcPr>
            <w:tcW w:w="5714" w:type="dxa"/>
            <w:gridSpan w:val="6"/>
            <w:shd w:val="clear" w:color="auto" w:fill="FFFFFF" w:themeFill="background1"/>
          </w:tcPr>
          <w:p w14:paraId="75A17F5B" w14:textId="210069CE" w:rsidR="00584199" w:rsidRPr="00C30607" w:rsidRDefault="00584199" w:rsidP="00C30607">
            <w:pPr>
              <w:pStyle w:val="Default"/>
              <w:spacing w:before="80" w:after="80"/>
              <w:rPr>
                <w:bCs/>
                <w:color w:val="auto"/>
                <w:sz w:val="20"/>
                <w:szCs w:val="20"/>
              </w:rPr>
            </w:pPr>
            <w:r w:rsidRPr="00C30607">
              <w:rPr>
                <w:bCs/>
                <w:color w:val="auto"/>
                <w:sz w:val="20"/>
                <w:szCs w:val="20"/>
              </w:rPr>
              <w:t>College ID:</w:t>
            </w:r>
          </w:p>
        </w:tc>
      </w:tr>
      <w:tr w:rsidR="00584199" w:rsidRPr="00C30607" w14:paraId="029C6ADB" w14:textId="77777777" w:rsidTr="00C30607">
        <w:trPr>
          <w:trHeight w:val="360"/>
        </w:trPr>
        <w:tc>
          <w:tcPr>
            <w:tcW w:w="5060" w:type="dxa"/>
            <w:gridSpan w:val="4"/>
            <w:shd w:val="clear" w:color="auto" w:fill="FFFFFF" w:themeFill="background1"/>
          </w:tcPr>
          <w:p w14:paraId="750D8C1A" w14:textId="6C52A849" w:rsidR="00584199" w:rsidRPr="00C30607" w:rsidRDefault="00584199" w:rsidP="00C30607">
            <w:pPr>
              <w:pStyle w:val="Default"/>
              <w:spacing w:before="80" w:after="80"/>
              <w:rPr>
                <w:bCs/>
                <w:color w:val="auto"/>
                <w:sz w:val="20"/>
                <w:szCs w:val="20"/>
              </w:rPr>
            </w:pPr>
            <w:r w:rsidRPr="00C30607">
              <w:rPr>
                <w:bCs/>
                <w:color w:val="auto"/>
                <w:sz w:val="20"/>
                <w:szCs w:val="20"/>
              </w:rPr>
              <w:t>First name/s:</w:t>
            </w:r>
          </w:p>
        </w:tc>
        <w:tc>
          <w:tcPr>
            <w:tcW w:w="5714" w:type="dxa"/>
            <w:gridSpan w:val="6"/>
            <w:shd w:val="clear" w:color="auto" w:fill="FFFFFF" w:themeFill="background1"/>
          </w:tcPr>
          <w:p w14:paraId="4ED2A8A4" w14:textId="5FA25936" w:rsidR="00584199" w:rsidRPr="00C30607" w:rsidRDefault="00584199" w:rsidP="00C30607">
            <w:pPr>
              <w:pStyle w:val="Default"/>
              <w:spacing w:before="80" w:after="80"/>
              <w:rPr>
                <w:bCs/>
                <w:color w:val="auto"/>
                <w:sz w:val="20"/>
                <w:szCs w:val="20"/>
              </w:rPr>
            </w:pPr>
            <w:r w:rsidRPr="00C30607">
              <w:rPr>
                <w:bCs/>
                <w:color w:val="auto"/>
                <w:sz w:val="20"/>
                <w:szCs w:val="20"/>
              </w:rPr>
              <w:t>Family name:</w:t>
            </w:r>
          </w:p>
        </w:tc>
      </w:tr>
      <w:tr w:rsidR="00584199" w:rsidRPr="00C30607" w14:paraId="58B5E0A8" w14:textId="77777777" w:rsidTr="00C30607">
        <w:trPr>
          <w:trHeight w:val="360"/>
        </w:trPr>
        <w:tc>
          <w:tcPr>
            <w:tcW w:w="5060" w:type="dxa"/>
            <w:gridSpan w:val="4"/>
            <w:shd w:val="clear" w:color="auto" w:fill="FFFFFF" w:themeFill="background1"/>
          </w:tcPr>
          <w:p w14:paraId="65FE8617" w14:textId="5A5C363A" w:rsidR="00584199" w:rsidRPr="00C30607" w:rsidRDefault="00584199" w:rsidP="00C30607">
            <w:pPr>
              <w:pStyle w:val="Default"/>
              <w:spacing w:before="80" w:after="80"/>
              <w:rPr>
                <w:bCs/>
                <w:color w:val="auto"/>
                <w:sz w:val="20"/>
                <w:szCs w:val="20"/>
              </w:rPr>
            </w:pPr>
            <w:r w:rsidRPr="00C30607">
              <w:rPr>
                <w:bCs/>
                <w:color w:val="auto"/>
                <w:sz w:val="20"/>
                <w:szCs w:val="20"/>
              </w:rPr>
              <w:t>Postal address:</w:t>
            </w:r>
          </w:p>
        </w:tc>
        <w:tc>
          <w:tcPr>
            <w:tcW w:w="5714" w:type="dxa"/>
            <w:gridSpan w:val="6"/>
            <w:shd w:val="clear" w:color="auto" w:fill="FFFFFF" w:themeFill="background1"/>
          </w:tcPr>
          <w:p w14:paraId="706B1FF5" w14:textId="458078D0" w:rsidR="00584199" w:rsidRPr="00C30607" w:rsidRDefault="00584199" w:rsidP="00C30607">
            <w:pPr>
              <w:pStyle w:val="Default"/>
              <w:spacing w:before="80" w:after="80"/>
              <w:rPr>
                <w:bCs/>
                <w:color w:val="auto"/>
                <w:sz w:val="20"/>
                <w:szCs w:val="20"/>
              </w:rPr>
            </w:pPr>
            <w:r w:rsidRPr="00C30607">
              <w:rPr>
                <w:bCs/>
                <w:color w:val="auto"/>
                <w:sz w:val="20"/>
                <w:szCs w:val="20"/>
              </w:rPr>
              <w:t>Town/Suburb:</w:t>
            </w:r>
          </w:p>
        </w:tc>
      </w:tr>
      <w:tr w:rsidR="00584199" w:rsidRPr="00C30607" w14:paraId="1A948A4E" w14:textId="77777777" w:rsidTr="00C30607">
        <w:trPr>
          <w:trHeight w:val="360"/>
        </w:trPr>
        <w:tc>
          <w:tcPr>
            <w:tcW w:w="3591" w:type="dxa"/>
            <w:gridSpan w:val="3"/>
            <w:shd w:val="clear" w:color="auto" w:fill="FFFFFF" w:themeFill="background1"/>
          </w:tcPr>
          <w:p w14:paraId="5CB61F77" w14:textId="38F623C0" w:rsidR="00584199" w:rsidRPr="00C30607" w:rsidRDefault="00C30607" w:rsidP="00C30607">
            <w:pPr>
              <w:pStyle w:val="Default"/>
              <w:spacing w:before="80" w:after="80"/>
              <w:rPr>
                <w:bCs/>
                <w:color w:val="auto"/>
                <w:sz w:val="20"/>
                <w:szCs w:val="20"/>
              </w:rPr>
            </w:pPr>
            <w:r w:rsidRPr="00C30607">
              <w:rPr>
                <w:bCs/>
                <w:color w:val="auto"/>
                <w:sz w:val="20"/>
                <w:szCs w:val="20"/>
              </w:rPr>
              <w:t>State:</w:t>
            </w:r>
          </w:p>
        </w:tc>
        <w:tc>
          <w:tcPr>
            <w:tcW w:w="3591" w:type="dxa"/>
            <w:gridSpan w:val="4"/>
            <w:shd w:val="clear" w:color="auto" w:fill="FFFFFF" w:themeFill="background1"/>
          </w:tcPr>
          <w:p w14:paraId="51E21057" w14:textId="3F2BCDFB" w:rsidR="00584199" w:rsidRPr="00C30607" w:rsidRDefault="00C30607" w:rsidP="00C30607">
            <w:pPr>
              <w:pStyle w:val="Default"/>
              <w:spacing w:before="80" w:after="80"/>
              <w:rPr>
                <w:bCs/>
                <w:color w:val="auto"/>
                <w:sz w:val="20"/>
                <w:szCs w:val="20"/>
              </w:rPr>
            </w:pPr>
            <w:r w:rsidRPr="00C30607">
              <w:rPr>
                <w:bCs/>
                <w:color w:val="auto"/>
                <w:sz w:val="20"/>
                <w:szCs w:val="20"/>
              </w:rPr>
              <w:t>Postcode:</w:t>
            </w:r>
          </w:p>
        </w:tc>
        <w:tc>
          <w:tcPr>
            <w:tcW w:w="3592" w:type="dxa"/>
            <w:gridSpan w:val="3"/>
            <w:shd w:val="clear" w:color="auto" w:fill="FFFFFF" w:themeFill="background1"/>
          </w:tcPr>
          <w:p w14:paraId="288BE9C9" w14:textId="7FF9F4D1" w:rsidR="00584199" w:rsidRPr="00C30607" w:rsidRDefault="00C30607" w:rsidP="00C30607">
            <w:pPr>
              <w:pStyle w:val="Default"/>
              <w:spacing w:before="80" w:after="80"/>
              <w:rPr>
                <w:bCs/>
                <w:color w:val="auto"/>
                <w:sz w:val="20"/>
                <w:szCs w:val="20"/>
              </w:rPr>
            </w:pPr>
            <w:r w:rsidRPr="00C30607">
              <w:rPr>
                <w:bCs/>
                <w:color w:val="auto"/>
                <w:sz w:val="20"/>
                <w:szCs w:val="20"/>
              </w:rPr>
              <w:t>Country:</w:t>
            </w:r>
          </w:p>
        </w:tc>
      </w:tr>
      <w:tr w:rsidR="000125E0" w:rsidRPr="00C30607" w14:paraId="3B9B18D8" w14:textId="77777777" w:rsidTr="00C30607">
        <w:trPr>
          <w:trHeight w:val="360"/>
        </w:trPr>
        <w:tc>
          <w:tcPr>
            <w:tcW w:w="2203" w:type="dxa"/>
            <w:gridSpan w:val="2"/>
            <w:shd w:val="clear" w:color="auto" w:fill="FFFFFF" w:themeFill="background1"/>
          </w:tcPr>
          <w:p w14:paraId="3C1BF167" w14:textId="1111BDA4" w:rsidR="000125E0" w:rsidRPr="00C30607" w:rsidRDefault="00C30607" w:rsidP="00C30607">
            <w:pPr>
              <w:pStyle w:val="Default"/>
              <w:spacing w:before="80" w:after="80"/>
              <w:rPr>
                <w:bCs/>
                <w:color w:val="auto"/>
                <w:sz w:val="20"/>
                <w:szCs w:val="20"/>
              </w:rPr>
            </w:pPr>
            <w:r w:rsidRPr="00C30607">
              <w:rPr>
                <w:bCs/>
                <w:color w:val="auto"/>
                <w:sz w:val="20"/>
                <w:szCs w:val="20"/>
              </w:rPr>
              <w:t>Phone (Mob):</w:t>
            </w:r>
          </w:p>
        </w:tc>
        <w:tc>
          <w:tcPr>
            <w:tcW w:w="2941" w:type="dxa"/>
            <w:gridSpan w:val="3"/>
            <w:shd w:val="clear" w:color="auto" w:fill="FFFFFF" w:themeFill="background1"/>
          </w:tcPr>
          <w:p w14:paraId="1708CF97" w14:textId="77777777" w:rsidR="000125E0" w:rsidRPr="00C30607" w:rsidRDefault="000125E0" w:rsidP="00C30607">
            <w:pPr>
              <w:pStyle w:val="Default"/>
              <w:spacing w:before="80" w:after="80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FFFFFF" w:themeFill="background1"/>
          </w:tcPr>
          <w:p w14:paraId="48109F29" w14:textId="1310BCDF" w:rsidR="000125E0" w:rsidRPr="00C30607" w:rsidRDefault="00C30607" w:rsidP="00C30607">
            <w:pPr>
              <w:pStyle w:val="Default"/>
              <w:spacing w:before="80" w:after="80"/>
              <w:rPr>
                <w:bCs/>
                <w:color w:val="auto"/>
                <w:sz w:val="20"/>
                <w:szCs w:val="20"/>
              </w:rPr>
            </w:pPr>
            <w:r w:rsidRPr="00C30607">
              <w:rPr>
                <w:bCs/>
                <w:color w:val="auto"/>
                <w:sz w:val="20"/>
                <w:szCs w:val="20"/>
              </w:rPr>
              <w:t>Email:</w:t>
            </w:r>
            <w:r w:rsidR="000125E0" w:rsidRPr="00C30607">
              <w:rPr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069" w:type="dxa"/>
            <w:gridSpan w:val="4"/>
            <w:shd w:val="clear" w:color="auto" w:fill="FFFFFF" w:themeFill="background1"/>
          </w:tcPr>
          <w:p w14:paraId="40B6B06D" w14:textId="77777777" w:rsidR="000125E0" w:rsidRPr="00C30607" w:rsidRDefault="000125E0" w:rsidP="00C30607">
            <w:pPr>
              <w:pStyle w:val="Default"/>
              <w:spacing w:before="80" w:after="80"/>
              <w:rPr>
                <w:bCs/>
                <w:color w:val="auto"/>
                <w:sz w:val="20"/>
                <w:szCs w:val="20"/>
              </w:rPr>
            </w:pPr>
          </w:p>
        </w:tc>
      </w:tr>
      <w:tr w:rsidR="00C30607" w:rsidRPr="00C30607" w14:paraId="37D8C6F2" w14:textId="77777777" w:rsidTr="00C30607">
        <w:trPr>
          <w:trHeight w:val="360"/>
        </w:trPr>
        <w:tc>
          <w:tcPr>
            <w:tcW w:w="10774" w:type="dxa"/>
            <w:gridSpan w:val="10"/>
            <w:shd w:val="clear" w:color="auto" w:fill="FFFFFF" w:themeFill="background1"/>
          </w:tcPr>
          <w:p w14:paraId="6531856E" w14:textId="113E651D" w:rsidR="00C30607" w:rsidRPr="00C30607" w:rsidRDefault="00C30607" w:rsidP="00C30607">
            <w:pPr>
              <w:pStyle w:val="Default"/>
              <w:spacing w:before="80" w:after="80"/>
              <w:rPr>
                <w:bCs/>
                <w:color w:val="auto"/>
                <w:sz w:val="20"/>
                <w:szCs w:val="20"/>
              </w:rPr>
            </w:pPr>
            <w:r w:rsidRPr="00C30607">
              <w:rPr>
                <w:bCs/>
                <w:color w:val="auto"/>
                <w:sz w:val="20"/>
                <w:szCs w:val="20"/>
              </w:rPr>
              <w:t>Are you a Fellow or Affiliate of the College? Please specify:</w:t>
            </w:r>
          </w:p>
        </w:tc>
      </w:tr>
      <w:tr w:rsidR="00C30607" w:rsidRPr="00C30607" w14:paraId="6B210BA7" w14:textId="77777777" w:rsidTr="00C30607">
        <w:trPr>
          <w:trHeight w:val="360"/>
        </w:trPr>
        <w:tc>
          <w:tcPr>
            <w:tcW w:w="10774" w:type="dxa"/>
            <w:gridSpan w:val="10"/>
            <w:shd w:val="clear" w:color="auto" w:fill="FFFFFF" w:themeFill="background1"/>
          </w:tcPr>
          <w:p w14:paraId="76F9E05B" w14:textId="36B97B2F" w:rsidR="00C30607" w:rsidRPr="00C30607" w:rsidRDefault="00C30607" w:rsidP="00C30607">
            <w:pPr>
              <w:pStyle w:val="Default"/>
              <w:spacing w:before="80" w:after="80"/>
              <w:rPr>
                <w:bCs/>
                <w:color w:val="auto"/>
                <w:sz w:val="20"/>
                <w:szCs w:val="20"/>
              </w:rPr>
            </w:pPr>
            <w:r w:rsidRPr="00C30607">
              <w:rPr>
                <w:bCs/>
                <w:color w:val="auto"/>
                <w:sz w:val="20"/>
                <w:szCs w:val="20"/>
              </w:rPr>
              <w:t>What is your field of specialty? (</w:t>
            </w:r>
            <w:proofErr w:type="spellStart"/>
            <w:proofErr w:type="gramStart"/>
            <w:r w:rsidRPr="00C30607">
              <w:rPr>
                <w:bCs/>
                <w:color w:val="auto"/>
                <w:sz w:val="20"/>
                <w:szCs w:val="20"/>
              </w:rPr>
              <w:t>eg</w:t>
            </w:r>
            <w:proofErr w:type="spellEnd"/>
            <w:proofErr w:type="gramEnd"/>
            <w:r w:rsidRPr="00C30607">
              <w:rPr>
                <w:bCs/>
                <w:color w:val="auto"/>
                <w:sz w:val="20"/>
                <w:szCs w:val="20"/>
              </w:rPr>
              <w:t xml:space="preserve"> child &amp; adolescent, adult):</w:t>
            </w:r>
          </w:p>
        </w:tc>
      </w:tr>
      <w:tr w:rsidR="00C30607" w:rsidRPr="00C30607" w14:paraId="031BAA98" w14:textId="77777777" w:rsidTr="00C30607">
        <w:trPr>
          <w:gridBefore w:val="1"/>
          <w:wBefore w:w="6" w:type="dxa"/>
        </w:trPr>
        <w:tc>
          <w:tcPr>
            <w:tcW w:w="8358" w:type="dxa"/>
            <w:gridSpan w:val="7"/>
          </w:tcPr>
          <w:p w14:paraId="66735769" w14:textId="4EEF3204" w:rsidR="00C30607" w:rsidRPr="00C30607" w:rsidRDefault="00C30607" w:rsidP="00C30607">
            <w:pPr>
              <w:spacing w:before="80" w:after="80"/>
              <w:rPr>
                <w:rFonts w:ascii="Arial" w:hAnsi="Arial" w:cs="Arial"/>
                <w:bCs/>
                <w:sz w:val="20"/>
                <w:szCs w:val="20"/>
              </w:rPr>
            </w:pPr>
            <w:r w:rsidRPr="00C30607">
              <w:rPr>
                <w:rFonts w:ascii="Arial" w:hAnsi="Arial" w:cs="Arial"/>
                <w:bCs/>
                <w:sz w:val="20"/>
                <w:szCs w:val="20"/>
              </w:rPr>
              <w:t xml:space="preserve">Have you received formal notification </w:t>
            </w:r>
            <w:r w:rsidR="00F97C07">
              <w:rPr>
                <w:rFonts w:ascii="Arial" w:hAnsi="Arial" w:cs="Arial"/>
                <w:bCs/>
                <w:sz w:val="20"/>
                <w:szCs w:val="20"/>
              </w:rPr>
              <w:t xml:space="preserve">of a requirement to participate in the SPRP </w:t>
            </w:r>
            <w:r w:rsidRPr="00C30607">
              <w:rPr>
                <w:rFonts w:ascii="Arial" w:hAnsi="Arial" w:cs="Arial"/>
                <w:bCs/>
                <w:sz w:val="20"/>
                <w:szCs w:val="20"/>
              </w:rPr>
              <w:t>from the Medical Board of Australia (MBA) / Medical Council of New Zealand (MCNZ)?</w:t>
            </w:r>
          </w:p>
        </w:tc>
        <w:tc>
          <w:tcPr>
            <w:tcW w:w="1276" w:type="dxa"/>
          </w:tcPr>
          <w:p w14:paraId="71ED4702" w14:textId="79B95CEE" w:rsidR="00C30607" w:rsidRPr="00C30607" w:rsidRDefault="00C30607" w:rsidP="00C30607">
            <w:pPr>
              <w:spacing w:before="80" w:after="80"/>
              <w:rPr>
                <w:rFonts w:ascii="Arial" w:hAnsi="Arial" w:cs="Arial"/>
                <w:bCs/>
                <w:sz w:val="20"/>
                <w:szCs w:val="20"/>
              </w:rPr>
            </w:pPr>
            <w:r w:rsidRPr="00C30607">
              <w:rPr>
                <w:rFonts w:ascii="Arial" w:hAnsi="Arial" w:cs="Arial"/>
                <w:bCs/>
                <w:sz w:val="20"/>
                <w:szCs w:val="20"/>
              </w:rPr>
              <w:t>Yes</w:t>
            </w:r>
            <w:r w:rsidRPr="00C30607">
              <w:rPr>
                <w:rStyle w:val="FootnoteReference"/>
                <w:rFonts w:ascii="Arial" w:hAnsi="Arial" w:cs="Arial"/>
                <w:bCs/>
                <w:sz w:val="20"/>
                <w:szCs w:val="20"/>
              </w:rPr>
              <w:footnoteReference w:id="1"/>
            </w:r>
            <w:r w:rsidRPr="00C3060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1959140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30607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34" w:type="dxa"/>
          </w:tcPr>
          <w:p w14:paraId="36CA1F33" w14:textId="6D9B4BD7" w:rsidR="00C30607" w:rsidRPr="00C30607" w:rsidRDefault="00C30607" w:rsidP="00C30607">
            <w:pPr>
              <w:spacing w:before="80" w:after="80"/>
              <w:rPr>
                <w:rFonts w:ascii="Arial" w:hAnsi="Arial" w:cs="Arial"/>
                <w:bCs/>
                <w:sz w:val="20"/>
                <w:szCs w:val="20"/>
              </w:rPr>
            </w:pPr>
            <w:r w:rsidRPr="00C30607">
              <w:rPr>
                <w:rFonts w:ascii="Arial" w:hAnsi="Arial" w:cs="Arial"/>
                <w:bCs/>
                <w:sz w:val="20"/>
                <w:szCs w:val="20"/>
              </w:rPr>
              <w:t xml:space="preserve">No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1149355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30607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C30607" w:rsidRPr="00C30607" w14:paraId="23FCB6A4" w14:textId="77777777" w:rsidTr="00C30607">
        <w:trPr>
          <w:gridBefore w:val="1"/>
          <w:wBefore w:w="6" w:type="dxa"/>
        </w:trPr>
        <w:tc>
          <w:tcPr>
            <w:tcW w:w="10768" w:type="dxa"/>
            <w:gridSpan w:val="9"/>
          </w:tcPr>
          <w:p w14:paraId="37C4C64D" w14:textId="77777777" w:rsidR="00C30607" w:rsidRPr="00C30607" w:rsidRDefault="00C30607" w:rsidP="00C30607">
            <w:pPr>
              <w:spacing w:before="80" w:after="80"/>
              <w:rPr>
                <w:rFonts w:ascii="Arial" w:hAnsi="Arial" w:cs="Arial"/>
                <w:bCs/>
                <w:sz w:val="20"/>
                <w:szCs w:val="20"/>
              </w:rPr>
            </w:pPr>
            <w:r w:rsidRPr="00C30607">
              <w:rPr>
                <w:rFonts w:ascii="Arial" w:hAnsi="Arial" w:cs="Arial"/>
                <w:bCs/>
                <w:sz w:val="20"/>
                <w:szCs w:val="20"/>
              </w:rPr>
              <w:t>In summary, what is the main reason for participating in the program?</w:t>
            </w:r>
          </w:p>
          <w:p w14:paraId="57AFF50A" w14:textId="77777777" w:rsidR="00C30607" w:rsidRPr="00C30607" w:rsidRDefault="00C30607" w:rsidP="00C30607">
            <w:pPr>
              <w:spacing w:before="80" w:after="8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FB5A18D" w14:textId="77777777" w:rsidR="00C30607" w:rsidRPr="00C30607" w:rsidRDefault="00C30607" w:rsidP="00C30607">
            <w:pPr>
              <w:spacing w:before="80" w:after="8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2A44BCC" w14:textId="14586F61" w:rsidR="00C30607" w:rsidRPr="00C30607" w:rsidRDefault="00C30607" w:rsidP="00C30607">
            <w:pPr>
              <w:spacing w:before="80" w:after="8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07E45D36" w14:textId="61D949F7" w:rsidR="004A27C9" w:rsidRDefault="004A27C9" w:rsidP="006A5B1E">
      <w:pPr>
        <w:spacing w:before="120" w:after="120"/>
        <w:ind w:left="-993"/>
        <w:rPr>
          <w:rFonts w:ascii="Arial" w:hAnsi="Arial" w:cs="Arial"/>
          <w:b/>
        </w:rPr>
      </w:pPr>
      <w:r w:rsidRPr="00684EC8">
        <w:rPr>
          <w:rFonts w:ascii="Arial" w:hAnsi="Arial" w:cs="Arial"/>
          <w:b/>
        </w:rPr>
        <w:t xml:space="preserve">The </w:t>
      </w:r>
      <w:r w:rsidR="00B46AB3">
        <w:rPr>
          <w:rFonts w:ascii="Arial" w:hAnsi="Arial" w:cs="Arial"/>
          <w:b/>
        </w:rPr>
        <w:t>S</w:t>
      </w:r>
      <w:r w:rsidR="00C30607">
        <w:rPr>
          <w:rFonts w:ascii="Arial" w:hAnsi="Arial" w:cs="Arial"/>
          <w:b/>
        </w:rPr>
        <w:t>P</w:t>
      </w:r>
      <w:r w:rsidR="00B46AB3">
        <w:rPr>
          <w:rFonts w:ascii="Arial" w:hAnsi="Arial" w:cs="Arial"/>
          <w:b/>
        </w:rPr>
        <w:t>RP</w:t>
      </w:r>
      <w:r w:rsidR="00B46AB3" w:rsidRPr="00684EC8">
        <w:rPr>
          <w:rFonts w:ascii="Arial" w:hAnsi="Arial" w:cs="Arial"/>
          <w:b/>
        </w:rPr>
        <w:t xml:space="preserve"> </w:t>
      </w:r>
      <w:r w:rsidR="00C30607">
        <w:rPr>
          <w:rFonts w:ascii="Arial" w:hAnsi="Arial" w:cs="Arial"/>
          <w:b/>
        </w:rPr>
        <w:t>is based on adult learning principles.</w:t>
      </w:r>
    </w:p>
    <w:tbl>
      <w:tblPr>
        <w:tblStyle w:val="TableGrid"/>
        <w:tblW w:w="10769" w:type="dxa"/>
        <w:tblInd w:w="-993" w:type="dxa"/>
        <w:tblLook w:val="04A0" w:firstRow="1" w:lastRow="0" w:firstColumn="1" w:lastColumn="0" w:noHBand="0" w:noVBand="1"/>
      </w:tblPr>
      <w:tblGrid>
        <w:gridCol w:w="8359"/>
        <w:gridCol w:w="1276"/>
        <w:gridCol w:w="1134"/>
      </w:tblGrid>
      <w:tr w:rsidR="00C30607" w14:paraId="75992775" w14:textId="77777777" w:rsidTr="00C30607">
        <w:tc>
          <w:tcPr>
            <w:tcW w:w="8359" w:type="dxa"/>
          </w:tcPr>
          <w:p w14:paraId="30DEC5C0" w14:textId="0DAC7B69" w:rsidR="00C30607" w:rsidRDefault="00C30607" w:rsidP="00C30607">
            <w:pPr>
              <w:spacing w:before="80" w:after="8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Are you familiar with this style of learning?</w:t>
            </w:r>
          </w:p>
        </w:tc>
        <w:tc>
          <w:tcPr>
            <w:tcW w:w="1276" w:type="dxa"/>
          </w:tcPr>
          <w:p w14:paraId="6D552D24" w14:textId="21FD30CA" w:rsidR="00C30607" w:rsidRDefault="00C30607" w:rsidP="00C30607">
            <w:pPr>
              <w:spacing w:before="80" w:after="80"/>
              <w:rPr>
                <w:rFonts w:ascii="Arial" w:hAnsi="Arial" w:cs="Arial"/>
                <w:b/>
              </w:rPr>
            </w:pPr>
            <w:r w:rsidRPr="00C30607">
              <w:rPr>
                <w:rFonts w:ascii="Arial" w:hAnsi="Arial" w:cs="Arial"/>
                <w:bCs/>
                <w:sz w:val="20"/>
                <w:szCs w:val="20"/>
              </w:rPr>
              <w:t xml:space="preserve">Yes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2081812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30607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34" w:type="dxa"/>
          </w:tcPr>
          <w:p w14:paraId="77B1A879" w14:textId="36B7BDB5" w:rsidR="00C30607" w:rsidRDefault="00C30607" w:rsidP="00C30607">
            <w:pPr>
              <w:spacing w:before="80" w:after="80"/>
              <w:rPr>
                <w:rFonts w:ascii="Arial" w:hAnsi="Arial" w:cs="Arial"/>
                <w:b/>
              </w:rPr>
            </w:pPr>
            <w:r w:rsidRPr="00C30607">
              <w:rPr>
                <w:rFonts w:ascii="Arial" w:hAnsi="Arial" w:cs="Arial"/>
                <w:bCs/>
                <w:sz w:val="20"/>
                <w:szCs w:val="20"/>
              </w:rPr>
              <w:t xml:space="preserve">No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2146959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30607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4E670864" w14:textId="1AD8C797" w:rsidR="0035021F" w:rsidRDefault="0035021F" w:rsidP="006A5B1E">
      <w:pPr>
        <w:spacing w:before="120" w:after="120"/>
        <w:ind w:left="-993"/>
        <w:rPr>
          <w:rFonts w:ascii="Arial" w:hAnsi="Arial" w:cs="Arial"/>
          <w:b/>
        </w:rPr>
      </w:pPr>
      <w:r>
        <w:rPr>
          <w:rFonts w:ascii="Arial" w:hAnsi="Arial" w:cs="Arial"/>
          <w:b/>
        </w:rPr>
        <w:t>The SPRP will require formal clinical and professional supervision. This person will be referred to as your SPRP Educational Supervisor.</w:t>
      </w:r>
    </w:p>
    <w:tbl>
      <w:tblPr>
        <w:tblStyle w:val="TableGrid"/>
        <w:tblW w:w="10769" w:type="dxa"/>
        <w:tblInd w:w="-993" w:type="dxa"/>
        <w:tblLook w:val="04A0" w:firstRow="1" w:lastRow="0" w:firstColumn="1" w:lastColumn="0" w:noHBand="0" w:noVBand="1"/>
      </w:tblPr>
      <w:tblGrid>
        <w:gridCol w:w="8359"/>
        <w:gridCol w:w="1276"/>
        <w:gridCol w:w="1134"/>
      </w:tblGrid>
      <w:tr w:rsidR="0035021F" w14:paraId="37359005" w14:textId="77777777" w:rsidTr="0035021F">
        <w:tc>
          <w:tcPr>
            <w:tcW w:w="8359" w:type="dxa"/>
          </w:tcPr>
          <w:p w14:paraId="1D7BF035" w14:textId="3A64F84F" w:rsidR="0035021F" w:rsidRDefault="0035021F" w:rsidP="0035021F">
            <w:pPr>
              <w:spacing w:before="80" w:after="8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Has an educational supervisor already been assigned to you by the MBA / MCNZ?</w:t>
            </w:r>
          </w:p>
        </w:tc>
        <w:tc>
          <w:tcPr>
            <w:tcW w:w="1276" w:type="dxa"/>
          </w:tcPr>
          <w:p w14:paraId="36BAE703" w14:textId="32B4EB43" w:rsidR="0035021F" w:rsidRDefault="0035021F" w:rsidP="0035021F">
            <w:pPr>
              <w:spacing w:before="80" w:after="80"/>
              <w:rPr>
                <w:rFonts w:ascii="Arial" w:hAnsi="Arial" w:cs="Arial"/>
                <w:b/>
              </w:rPr>
            </w:pPr>
            <w:r w:rsidRPr="00C30607">
              <w:rPr>
                <w:rFonts w:ascii="Arial" w:hAnsi="Arial" w:cs="Arial"/>
                <w:bCs/>
                <w:sz w:val="20"/>
                <w:szCs w:val="20"/>
              </w:rPr>
              <w:t xml:space="preserve">Yes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354314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30607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34" w:type="dxa"/>
          </w:tcPr>
          <w:p w14:paraId="3B3D3C0D" w14:textId="61B22701" w:rsidR="0035021F" w:rsidRDefault="0035021F" w:rsidP="0035021F">
            <w:pPr>
              <w:spacing w:before="80" w:after="80"/>
              <w:rPr>
                <w:rFonts w:ascii="Arial" w:hAnsi="Arial" w:cs="Arial"/>
                <w:b/>
              </w:rPr>
            </w:pPr>
            <w:r w:rsidRPr="00C30607">
              <w:rPr>
                <w:rFonts w:ascii="Arial" w:hAnsi="Arial" w:cs="Arial"/>
                <w:bCs/>
                <w:sz w:val="20"/>
                <w:szCs w:val="20"/>
              </w:rPr>
              <w:t xml:space="preserve">No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1676695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30607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35021F" w14:paraId="29D7E432" w14:textId="77777777" w:rsidTr="0035021F">
        <w:tc>
          <w:tcPr>
            <w:tcW w:w="8359" w:type="dxa"/>
          </w:tcPr>
          <w:p w14:paraId="1CE2ECBB" w14:textId="07209719" w:rsidR="0035021F" w:rsidRDefault="0035021F" w:rsidP="0035021F">
            <w:pPr>
              <w:spacing w:before="80" w:after="8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Has an educational supervisor already been assigned to you by the RANZCP?</w:t>
            </w:r>
          </w:p>
        </w:tc>
        <w:tc>
          <w:tcPr>
            <w:tcW w:w="1276" w:type="dxa"/>
          </w:tcPr>
          <w:p w14:paraId="48A07E67" w14:textId="566AC88B" w:rsidR="0035021F" w:rsidRDefault="0035021F" w:rsidP="0035021F">
            <w:pPr>
              <w:spacing w:before="80" w:after="80"/>
              <w:rPr>
                <w:rFonts w:ascii="Arial" w:hAnsi="Arial" w:cs="Arial"/>
                <w:b/>
              </w:rPr>
            </w:pPr>
            <w:r w:rsidRPr="00C30607">
              <w:rPr>
                <w:rFonts w:ascii="Arial" w:hAnsi="Arial" w:cs="Arial"/>
                <w:bCs/>
                <w:sz w:val="20"/>
                <w:szCs w:val="20"/>
              </w:rPr>
              <w:t xml:space="preserve">Yes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1086378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30607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34" w:type="dxa"/>
          </w:tcPr>
          <w:p w14:paraId="501DFF4C" w14:textId="599C6372" w:rsidR="0035021F" w:rsidRDefault="0035021F" w:rsidP="0035021F">
            <w:pPr>
              <w:spacing w:before="80" w:after="80"/>
              <w:rPr>
                <w:rFonts w:ascii="Arial" w:hAnsi="Arial" w:cs="Arial"/>
                <w:b/>
              </w:rPr>
            </w:pPr>
            <w:r w:rsidRPr="00C30607">
              <w:rPr>
                <w:rFonts w:ascii="Arial" w:hAnsi="Arial" w:cs="Arial"/>
                <w:bCs/>
                <w:sz w:val="20"/>
                <w:szCs w:val="20"/>
              </w:rPr>
              <w:t xml:space="preserve">No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1467316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30607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35021F" w14:paraId="002AE20A" w14:textId="77777777" w:rsidTr="00461E53">
        <w:trPr>
          <w:trHeight w:val="1381"/>
        </w:trPr>
        <w:tc>
          <w:tcPr>
            <w:tcW w:w="10769" w:type="dxa"/>
            <w:gridSpan w:val="3"/>
          </w:tcPr>
          <w:p w14:paraId="6DC95F6B" w14:textId="7E562D5C" w:rsidR="0035021F" w:rsidRPr="0035021F" w:rsidRDefault="0035021F" w:rsidP="0035021F">
            <w:pPr>
              <w:spacing w:before="80" w:after="80"/>
              <w:rPr>
                <w:rFonts w:ascii="Arial" w:hAnsi="Arial" w:cs="Arial"/>
                <w:bCs/>
                <w:sz w:val="20"/>
                <w:szCs w:val="20"/>
              </w:rPr>
            </w:pPr>
            <w:r w:rsidRPr="0035021F">
              <w:rPr>
                <w:rFonts w:ascii="Arial" w:hAnsi="Arial" w:cs="Arial"/>
                <w:bCs/>
                <w:sz w:val="20"/>
                <w:szCs w:val="20"/>
              </w:rPr>
              <w:t>If you do not already have an educational supervisor appointed to your program, have you approached any RANZCP colleague/s regarding this to-date? If yes please provide their details:</w:t>
            </w:r>
          </w:p>
          <w:p w14:paraId="02FCC8FB" w14:textId="26159952" w:rsidR="0035021F" w:rsidRDefault="0035021F" w:rsidP="0035021F">
            <w:pPr>
              <w:spacing w:before="80" w:after="80"/>
              <w:rPr>
                <w:rFonts w:ascii="Arial" w:hAnsi="Arial" w:cs="Arial"/>
                <w:bCs/>
              </w:rPr>
            </w:pPr>
          </w:p>
          <w:p w14:paraId="566F1FFC" w14:textId="615E8AB9" w:rsidR="0035021F" w:rsidRPr="0035021F" w:rsidRDefault="0035021F" w:rsidP="0035021F">
            <w:pPr>
              <w:spacing w:before="80" w:after="8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</w:p>
        </w:tc>
      </w:tr>
    </w:tbl>
    <w:p w14:paraId="03F49013" w14:textId="2FF698C3" w:rsidR="0035021F" w:rsidRPr="0035021F" w:rsidRDefault="0035021F" w:rsidP="006A5B1E">
      <w:pPr>
        <w:spacing w:before="120" w:after="0"/>
        <w:ind w:left="-993"/>
        <w:rPr>
          <w:rFonts w:ascii="Arial" w:hAnsi="Arial" w:cs="Arial"/>
          <w:b/>
        </w:rPr>
      </w:pPr>
      <w:r w:rsidRPr="0035021F">
        <w:rPr>
          <w:rFonts w:ascii="Arial" w:hAnsi="Arial" w:cs="Arial"/>
          <w:b/>
        </w:rPr>
        <w:t>Application to the SPRP</w:t>
      </w:r>
    </w:p>
    <w:tbl>
      <w:tblPr>
        <w:tblStyle w:val="TableGrid"/>
        <w:tblW w:w="10769" w:type="dxa"/>
        <w:tblInd w:w="-993" w:type="dxa"/>
        <w:tblLook w:val="04A0" w:firstRow="1" w:lastRow="0" w:firstColumn="1" w:lastColumn="0" w:noHBand="0" w:noVBand="1"/>
      </w:tblPr>
      <w:tblGrid>
        <w:gridCol w:w="8076"/>
        <w:gridCol w:w="2693"/>
      </w:tblGrid>
      <w:tr w:rsidR="004A27C9" w:rsidRPr="0035021F" w14:paraId="25128961" w14:textId="77777777" w:rsidTr="0035021F">
        <w:tc>
          <w:tcPr>
            <w:tcW w:w="8076" w:type="dxa"/>
          </w:tcPr>
          <w:p w14:paraId="5ED89870" w14:textId="2F483422" w:rsidR="004A27C9" w:rsidRPr="0035021F" w:rsidRDefault="0035021F" w:rsidP="0035021F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I have read and understood the </w:t>
            </w:r>
            <w:hyperlink r:id="rId7" w:history="1">
              <w:r>
                <w:rPr>
                  <w:rStyle w:val="Hyperlink"/>
                </w:rPr>
                <w:t>Specialist Performance Remediation Outline (ranzcp.org)</w:t>
              </w:r>
            </w:hyperlink>
            <w:r>
              <w:t xml:space="preserve"> and am aware that the RANZCP will liaise directly with me, the appointed Educational Supervisor and applicable regulatory authority in the development of a tailored specific program to meet my needs. Details, including costs, commencement date and obligations, will be included in a contractual arrangement between myself and the RANZCP and this application serves only as an initial notification to commence the </w:t>
            </w:r>
            <w:proofErr w:type="spellStart"/>
            <w:proofErr w:type="gramStart"/>
            <w:r>
              <w:t>process.</w:t>
            </w:r>
            <w:r w:rsidRPr="0035021F">
              <w:rPr>
                <w:rFonts w:ascii="Arial" w:hAnsi="Arial" w:cs="Arial"/>
                <w:sz w:val="20"/>
                <w:szCs w:val="20"/>
              </w:rPr>
              <w:t>Signature</w:t>
            </w:r>
            <w:proofErr w:type="spellEnd"/>
            <w:proofErr w:type="gramEnd"/>
            <w:r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2"/>
            </w:r>
            <w:r w:rsidRPr="0035021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693" w:type="dxa"/>
          </w:tcPr>
          <w:p w14:paraId="365CE6E4" w14:textId="6C6426C4" w:rsidR="004A27C9" w:rsidRPr="0035021F" w:rsidRDefault="0035021F" w:rsidP="0035021F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35021F"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</w:tr>
    </w:tbl>
    <w:p w14:paraId="4E581324" w14:textId="77777777" w:rsidR="00F25BF7" w:rsidRDefault="00F25BF7" w:rsidP="00307716">
      <w:pPr>
        <w:pStyle w:val="Default"/>
        <w:ind w:left="-993"/>
        <w:rPr>
          <w:b/>
          <w:bCs/>
          <w:sz w:val="22"/>
          <w:szCs w:val="22"/>
        </w:rPr>
      </w:pPr>
    </w:p>
    <w:p w14:paraId="23E33907" w14:textId="77777777" w:rsidR="00621A42" w:rsidRPr="0035021F" w:rsidRDefault="00307716" w:rsidP="0035021F">
      <w:pPr>
        <w:pStyle w:val="Default"/>
        <w:ind w:left="-993"/>
        <w:jc w:val="right"/>
        <w:rPr>
          <w:b/>
          <w:bCs/>
          <w:sz w:val="20"/>
          <w:szCs w:val="20"/>
        </w:rPr>
      </w:pPr>
      <w:r w:rsidRPr="0035021F">
        <w:rPr>
          <w:b/>
          <w:bCs/>
          <w:sz w:val="20"/>
          <w:szCs w:val="20"/>
        </w:rPr>
        <w:t xml:space="preserve">For any further information contact the CPD Team: </w:t>
      </w:r>
    </w:p>
    <w:p w14:paraId="6FA44B81" w14:textId="2BDDFA1A" w:rsidR="00307716" w:rsidRPr="0035021F" w:rsidRDefault="00307716" w:rsidP="0035021F">
      <w:pPr>
        <w:pStyle w:val="Default"/>
        <w:ind w:left="-993"/>
        <w:jc w:val="right"/>
        <w:rPr>
          <w:b/>
          <w:sz w:val="20"/>
          <w:szCs w:val="20"/>
        </w:rPr>
      </w:pPr>
      <w:r w:rsidRPr="0035021F">
        <w:rPr>
          <w:sz w:val="20"/>
          <w:szCs w:val="20"/>
        </w:rPr>
        <w:t>Tel: +61 3 9640 0646 or Email: cpd</w:t>
      </w:r>
      <w:r w:rsidR="00281A50" w:rsidRPr="0035021F">
        <w:rPr>
          <w:sz w:val="20"/>
          <w:szCs w:val="20"/>
        </w:rPr>
        <w:t>help</w:t>
      </w:r>
      <w:r w:rsidRPr="0035021F">
        <w:rPr>
          <w:sz w:val="20"/>
          <w:szCs w:val="20"/>
        </w:rPr>
        <w:t>@ranzcp.org</w:t>
      </w:r>
    </w:p>
    <w:sectPr w:rsidR="00307716" w:rsidRPr="0035021F" w:rsidSect="001333D9">
      <w:headerReference w:type="default" r:id="rId8"/>
      <w:footerReference w:type="default" r:id="rId9"/>
      <w:pgSz w:w="11906" w:h="16838"/>
      <w:pgMar w:top="2269" w:right="1440" w:bottom="1440" w:left="1440" w:header="130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F5E5A" w14:textId="77777777" w:rsidR="00082EB1" w:rsidRDefault="00082EB1" w:rsidP="001333D9">
      <w:pPr>
        <w:spacing w:after="0" w:line="240" w:lineRule="auto"/>
      </w:pPr>
      <w:r>
        <w:separator/>
      </w:r>
    </w:p>
  </w:endnote>
  <w:endnote w:type="continuationSeparator" w:id="0">
    <w:p w14:paraId="6581BA72" w14:textId="77777777" w:rsidR="00082EB1" w:rsidRDefault="00082EB1" w:rsidP="00133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3B435" w14:textId="502AEB3D" w:rsidR="00461E53" w:rsidRPr="00461E53" w:rsidRDefault="00461E53" w:rsidP="00307716">
    <w:pPr>
      <w:pStyle w:val="Footer"/>
      <w:ind w:left="-1134"/>
      <w:rPr>
        <w:sz w:val="18"/>
        <w:szCs w:val="18"/>
      </w:rPr>
    </w:pPr>
    <w:r w:rsidRPr="00461E53">
      <w:rPr>
        <w:i/>
        <w:iCs/>
        <w:sz w:val="18"/>
        <w:szCs w:val="18"/>
      </w:rPr>
      <w:t xml:space="preserve">The RANZCP own all intellectual property rights (including any copyright, </w:t>
    </w:r>
    <w:proofErr w:type="gramStart"/>
    <w:r w:rsidRPr="00461E53">
      <w:rPr>
        <w:i/>
        <w:iCs/>
        <w:sz w:val="18"/>
        <w:szCs w:val="18"/>
      </w:rPr>
      <w:t>trade mark</w:t>
    </w:r>
    <w:proofErr w:type="gramEnd"/>
    <w:r w:rsidRPr="00461E53">
      <w:rPr>
        <w:i/>
        <w:iCs/>
        <w:sz w:val="18"/>
        <w:szCs w:val="18"/>
      </w:rPr>
      <w:t xml:space="preserve"> rights and patent rights) in the Information and this document. You may download, copy or print reasonable amounts of the Information for your personal, non-commercial use, but must not use it in a commercial way (for example, publishing, selling or modifying the Information) without RANZCP’s prior written </w:t>
    </w:r>
    <w:proofErr w:type="gramStart"/>
    <w:r w:rsidRPr="00461E53">
      <w:rPr>
        <w:i/>
        <w:iCs/>
        <w:sz w:val="18"/>
        <w:szCs w:val="18"/>
      </w:rPr>
      <w:t>consent</w:t>
    </w:r>
    <w:proofErr w:type="gramEnd"/>
  </w:p>
  <w:p w14:paraId="73580D6D" w14:textId="77777777" w:rsidR="00461E53" w:rsidRDefault="00461E53" w:rsidP="00307716">
    <w:pPr>
      <w:pStyle w:val="Footer"/>
      <w:ind w:left="-1134"/>
      <w:rPr>
        <w:sz w:val="18"/>
        <w:szCs w:val="18"/>
      </w:rPr>
    </w:pPr>
  </w:p>
  <w:p w14:paraId="77DD12E2" w14:textId="09DF5EA5" w:rsidR="00307716" w:rsidRDefault="00307716" w:rsidP="00307716">
    <w:pPr>
      <w:pStyle w:val="Footer"/>
      <w:ind w:left="-1134"/>
    </w:pPr>
    <w:r>
      <w:rPr>
        <w:sz w:val="18"/>
        <w:szCs w:val="18"/>
      </w:rPr>
      <w:t xml:space="preserve">Specialist </w:t>
    </w:r>
    <w:r w:rsidR="006A5B1E">
      <w:rPr>
        <w:sz w:val="18"/>
        <w:szCs w:val="18"/>
      </w:rPr>
      <w:t>Performance Remediation</w:t>
    </w:r>
    <w:r>
      <w:rPr>
        <w:sz w:val="18"/>
        <w:szCs w:val="18"/>
      </w:rPr>
      <w:t xml:space="preserve"> Program Application Form</w:t>
    </w:r>
    <w:r w:rsidR="00B6455B">
      <w:rPr>
        <w:sz w:val="18"/>
        <w:szCs w:val="18"/>
      </w:rPr>
      <w:t xml:space="preserve"> </w:t>
    </w:r>
    <w:r w:rsidR="00B46AB3">
      <w:rPr>
        <w:sz w:val="18"/>
        <w:szCs w:val="18"/>
      </w:rPr>
      <w:t>202</w:t>
    </w:r>
    <w:r w:rsidR="006A5B1E">
      <w:rPr>
        <w:sz w:val="18"/>
        <w:szCs w:val="18"/>
      </w:rPr>
      <w:t>2</w:t>
    </w:r>
    <w:r>
      <w:rPr>
        <w:sz w:val="18"/>
        <w:szCs w:val="18"/>
      </w:rPr>
      <w:tab/>
    </w:r>
    <w:r>
      <w:rPr>
        <w:sz w:val="18"/>
        <w:szCs w:val="18"/>
      </w:rPr>
      <w:tab/>
      <w:t>Page 1 of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174E6" w14:textId="77777777" w:rsidR="00082EB1" w:rsidRDefault="00082EB1" w:rsidP="001333D9">
      <w:pPr>
        <w:spacing w:after="0" w:line="240" w:lineRule="auto"/>
      </w:pPr>
      <w:r>
        <w:separator/>
      </w:r>
    </w:p>
  </w:footnote>
  <w:footnote w:type="continuationSeparator" w:id="0">
    <w:p w14:paraId="75182893" w14:textId="77777777" w:rsidR="00082EB1" w:rsidRDefault="00082EB1" w:rsidP="001333D9">
      <w:pPr>
        <w:spacing w:after="0" w:line="240" w:lineRule="auto"/>
      </w:pPr>
      <w:r>
        <w:continuationSeparator/>
      </w:r>
    </w:p>
  </w:footnote>
  <w:footnote w:id="1">
    <w:p w14:paraId="572F10F8" w14:textId="25A11965" w:rsidR="00C30607" w:rsidRDefault="00C30607">
      <w:pPr>
        <w:pStyle w:val="FootnoteText"/>
      </w:pPr>
      <w:r>
        <w:rPr>
          <w:rStyle w:val="FootnoteReference"/>
        </w:rPr>
        <w:footnoteRef/>
      </w:r>
      <w:r>
        <w:t xml:space="preserve"> Please provide a copy of the notification with this application.</w:t>
      </w:r>
    </w:p>
  </w:footnote>
  <w:footnote w:id="2">
    <w:p w14:paraId="0ACFE900" w14:textId="69E7C7F6" w:rsidR="0035021F" w:rsidRDefault="0035021F">
      <w:pPr>
        <w:pStyle w:val="FootnoteText"/>
      </w:pPr>
      <w:r>
        <w:rPr>
          <w:rStyle w:val="FootnoteReference"/>
        </w:rPr>
        <w:footnoteRef/>
      </w:r>
      <w:r>
        <w:t xml:space="preserve"> If required in addition to any </w:t>
      </w:r>
      <w:r w:rsidR="006A5B1E">
        <w:t>electronic submission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B5383" w14:textId="37090C2D" w:rsidR="001333D9" w:rsidRDefault="00584199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98EBB38" wp14:editId="7413A426">
              <wp:simplePos x="0" y="0"/>
              <wp:positionH relativeFrom="column">
                <wp:posOffset>-680720</wp:posOffset>
              </wp:positionH>
              <wp:positionV relativeFrom="paragraph">
                <wp:posOffset>-488315</wp:posOffset>
              </wp:positionV>
              <wp:extent cx="3134256" cy="923330"/>
              <wp:effectExtent l="0" t="0" r="0" b="0"/>
              <wp:wrapNone/>
              <wp:docPr id="5" name="Text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34256" cy="923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1060060" w14:textId="37F5F711" w:rsidR="001333D9" w:rsidRPr="00584199" w:rsidRDefault="00584199" w:rsidP="00584199">
                          <w:pPr>
                            <w:pStyle w:val="NormalWeb"/>
                            <w:spacing w:before="80" w:beforeAutospacing="0" w:after="80" w:afterAutospacing="0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kern w:val="24"/>
                              <w:sz w:val="28"/>
                              <w:szCs w:val="28"/>
                            </w:rPr>
                          </w:pPr>
                          <w:r w:rsidRPr="00584199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kern w:val="24"/>
                              <w:sz w:val="28"/>
                              <w:szCs w:val="28"/>
                            </w:rPr>
                            <w:t>Continuing Professional Development</w:t>
                          </w:r>
                        </w:p>
                        <w:p w14:paraId="7A4C2E6B" w14:textId="6B11F248" w:rsidR="001333D9" w:rsidRDefault="00584199" w:rsidP="00584199">
                          <w:pPr>
                            <w:pStyle w:val="NormalWeb"/>
                            <w:spacing w:before="80" w:beforeAutospacing="0" w:after="80" w:afterAutospacing="0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kern w:val="24"/>
                            </w:rPr>
                          </w:pPr>
                          <w:r w:rsidRPr="00584199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kern w:val="24"/>
                            </w:rPr>
                            <w:t>Specialist Performance Remediation Program</w:t>
                          </w:r>
                        </w:p>
                        <w:p w14:paraId="2A889318" w14:textId="0FEA4CA0" w:rsidR="00584199" w:rsidRPr="00584199" w:rsidRDefault="00C30607" w:rsidP="00584199">
                          <w:pPr>
                            <w:pStyle w:val="NormalWeb"/>
                            <w:spacing w:before="80" w:beforeAutospacing="0" w:after="80" w:afterAutospacing="0"/>
                            <w:jc w:val="right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kern w:val="24"/>
                            </w:rPr>
                            <w:t xml:space="preserve">SPRP </w:t>
                          </w:r>
                          <w:r w:rsidR="00584199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kern w:val="24"/>
                            </w:rPr>
                            <w:t>APPLICATION FORM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8EBB38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-53.6pt;margin-top:-38.45pt;width:246.8pt;height:72.7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" filled="f" stroked="f">
              <v:textbox style="mso-fit-shape-to-text:t">
                <w:txbxContent>
                  <w:p w14:paraId="41060060" w14:textId="37F5F711" w:rsidR="001333D9" w:rsidRPr="00584199" w:rsidRDefault="00584199" w:rsidP="00584199">
                    <w:pPr>
                      <w:pStyle w:val="NormalWeb"/>
                      <w:spacing w:before="80" w:beforeAutospacing="0" w:after="80" w:afterAutospacing="0"/>
                      <w:jc w:val="right"/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kern w:val="24"/>
                        <w:sz w:val="28"/>
                        <w:szCs w:val="28"/>
                      </w:rPr>
                    </w:pPr>
                    <w:r w:rsidRPr="00584199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kern w:val="24"/>
                        <w:sz w:val="28"/>
                        <w:szCs w:val="28"/>
                      </w:rPr>
                      <w:t>Continuing Professional Development</w:t>
                    </w:r>
                  </w:p>
                  <w:p w14:paraId="7A4C2E6B" w14:textId="6B11F248" w:rsidR="001333D9" w:rsidRDefault="00584199" w:rsidP="00584199">
                    <w:pPr>
                      <w:pStyle w:val="NormalWeb"/>
                      <w:spacing w:before="80" w:beforeAutospacing="0" w:after="80" w:afterAutospacing="0"/>
                      <w:jc w:val="right"/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kern w:val="24"/>
                      </w:rPr>
                    </w:pPr>
                    <w:r w:rsidRPr="00584199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kern w:val="24"/>
                      </w:rPr>
                      <w:t>Specialist Performance Remediation Program</w:t>
                    </w:r>
                  </w:p>
                  <w:p w14:paraId="2A889318" w14:textId="0FEA4CA0" w:rsidR="00584199" w:rsidRPr="00584199" w:rsidRDefault="00C30607" w:rsidP="00584199">
                    <w:pPr>
                      <w:pStyle w:val="NormalWeb"/>
                      <w:spacing w:before="80" w:beforeAutospacing="0" w:after="80" w:afterAutospacing="0"/>
                      <w:jc w:val="right"/>
                      <w:rPr>
                        <w:b/>
                        <w:bCs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kern w:val="24"/>
                      </w:rPr>
                      <w:t xml:space="preserve">SPRP </w:t>
                    </w:r>
                    <w:r w:rsidR="00584199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kern w:val="24"/>
                      </w:rPr>
                      <w:t>APPLICATION FORM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1B4B01D9" wp14:editId="65CB7D96">
          <wp:simplePos x="0" y="0"/>
          <wp:positionH relativeFrom="column">
            <wp:posOffset>-762000</wp:posOffset>
          </wp:positionH>
          <wp:positionV relativeFrom="paragraph">
            <wp:posOffset>-688340</wp:posOffset>
          </wp:positionV>
          <wp:extent cx="7000875" cy="1190625"/>
          <wp:effectExtent l="0" t="0" r="9525" b="9525"/>
          <wp:wrapNone/>
          <wp:docPr id="3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00875" cy="1190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3D9"/>
    <w:rsid w:val="000125E0"/>
    <w:rsid w:val="00082EB1"/>
    <w:rsid w:val="000A19F9"/>
    <w:rsid w:val="00106951"/>
    <w:rsid w:val="001333D9"/>
    <w:rsid w:val="001867D6"/>
    <w:rsid w:val="002772D8"/>
    <w:rsid w:val="00281A50"/>
    <w:rsid w:val="00307716"/>
    <w:rsid w:val="00310E88"/>
    <w:rsid w:val="0035021F"/>
    <w:rsid w:val="00372769"/>
    <w:rsid w:val="003745F2"/>
    <w:rsid w:val="00461E53"/>
    <w:rsid w:val="004654C3"/>
    <w:rsid w:val="004A27C9"/>
    <w:rsid w:val="004E33E0"/>
    <w:rsid w:val="00541819"/>
    <w:rsid w:val="00584199"/>
    <w:rsid w:val="00611424"/>
    <w:rsid w:val="00621A42"/>
    <w:rsid w:val="00684EC8"/>
    <w:rsid w:val="006A5B1E"/>
    <w:rsid w:val="00762F52"/>
    <w:rsid w:val="00763904"/>
    <w:rsid w:val="007B384A"/>
    <w:rsid w:val="009329E0"/>
    <w:rsid w:val="00A3191E"/>
    <w:rsid w:val="00A90BBA"/>
    <w:rsid w:val="00AA29BE"/>
    <w:rsid w:val="00B46AB3"/>
    <w:rsid w:val="00B6455B"/>
    <w:rsid w:val="00B835F2"/>
    <w:rsid w:val="00BE1E10"/>
    <w:rsid w:val="00C30607"/>
    <w:rsid w:val="00CC6EEB"/>
    <w:rsid w:val="00CD49C8"/>
    <w:rsid w:val="00CE7CBC"/>
    <w:rsid w:val="00D72516"/>
    <w:rsid w:val="00DB7979"/>
    <w:rsid w:val="00DE5B8A"/>
    <w:rsid w:val="00E63B1D"/>
    <w:rsid w:val="00F25BF7"/>
    <w:rsid w:val="00F80BB7"/>
    <w:rsid w:val="00F97C07"/>
    <w:rsid w:val="00FD3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15F2EE83"/>
  <w15:chartTrackingRefBased/>
  <w15:docId w15:val="{54BEDC61-80EC-4754-81A1-E7DD104B0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33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33D9"/>
  </w:style>
  <w:style w:type="paragraph" w:styleId="Footer">
    <w:name w:val="footer"/>
    <w:basedOn w:val="Normal"/>
    <w:link w:val="FooterChar"/>
    <w:uiPriority w:val="99"/>
    <w:unhideWhenUsed/>
    <w:rsid w:val="001333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33D9"/>
  </w:style>
  <w:style w:type="paragraph" w:styleId="NormalWeb">
    <w:name w:val="Normal (Web)"/>
    <w:basedOn w:val="Normal"/>
    <w:uiPriority w:val="99"/>
    <w:semiHidden/>
    <w:unhideWhenUsed/>
    <w:rsid w:val="001333D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AU"/>
    </w:rPr>
  </w:style>
  <w:style w:type="table" w:styleId="TableGrid">
    <w:name w:val="Table Grid"/>
    <w:basedOn w:val="TableNormal"/>
    <w:uiPriority w:val="39"/>
    <w:rsid w:val="004654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125E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81A5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1A5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81A50"/>
    <w:rPr>
      <w:vertAlign w:val="superscript"/>
    </w:rPr>
  </w:style>
  <w:style w:type="character" w:styleId="Hyperlink">
    <w:name w:val="Hyperlink"/>
    <w:uiPriority w:val="99"/>
    <w:unhideWhenUsed/>
    <w:rsid w:val="00281A50"/>
    <w:rPr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10E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10E8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10E8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0E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0E8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772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s://www.ranzcp.org/files/cpd/remediation/specialist-performance-remediation-outline.aspx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1E9991BDC2A445BF5D526BE0F31D0B" ma:contentTypeVersion="9" ma:contentTypeDescription="Create a new document." ma:contentTypeScope="" ma:versionID="f0ee30e422303ae5b1e60f141a4c125f">
  <xsd:schema xmlns:xsd="http://www.w3.org/2001/XMLSchema" xmlns:xs="http://www.w3.org/2001/XMLSchema" xmlns:p="http://schemas.microsoft.com/office/2006/metadata/properties" xmlns:ns2="53df9433-5916-416f-9a4f-61585487066d" targetNamespace="http://schemas.microsoft.com/office/2006/metadata/properties" ma:root="true" ma:fieldsID="144902bd6126cb036f7ae0aa4001d036" ns2:_="">
    <xsd:import namespace="53df9433-5916-416f-9a4f-6158548706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df9433-5916-416f-9a4f-615854870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01D5A43-52FC-4C53-802A-C706AA68E6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CD092D7-4FD1-488B-AD7E-5ABF11C261D5}"/>
</file>

<file path=customXml/itemProps3.xml><?xml version="1.0" encoding="utf-8"?>
<ds:datastoreItem xmlns:ds="http://schemas.openxmlformats.org/officeDocument/2006/customXml" ds:itemID="{59316ABA-0870-4789-91EC-6EBE9D7C17F2}"/>
</file>

<file path=customXml/itemProps4.xml><?xml version="1.0" encoding="utf-8"?>
<ds:datastoreItem xmlns:ds="http://schemas.openxmlformats.org/officeDocument/2006/customXml" ds:itemID="{D95823EE-2C5F-4908-9BEB-D96B9E0262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RANZCP</Company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Specialist-Performance-Remediation-Program-Application</dc:title>
  <dc:subject/>
  <dc:creator>Patterson, Ben</dc:creator>
  <cp:keywords/>
  <dc:description/>
  <cp:lastModifiedBy>Gupta, Parul</cp:lastModifiedBy>
  <cp:revision>3</cp:revision>
  <dcterms:created xsi:type="dcterms:W3CDTF">2023-06-20T06:05:00Z</dcterms:created>
  <dcterms:modified xsi:type="dcterms:W3CDTF">2023-08-17T05:34:00Z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0x0101001F1E9991BDC2A445BF5D526BE0F31D0B</vt:lpwstr>
  </property>
  <property fmtid="{D5CDD505-2E9C-101B-9397-08002B2CF9AE}" pid="3" name="Order">
    <vt:r8>100</vt:r8>
  </property>
</Properties>
</file>