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220C" w14:textId="279FDF85" w:rsidR="00354C9E" w:rsidRDefault="00354C9E" w:rsidP="00354C9E">
      <w:pPr>
        <w:spacing w:before="76"/>
        <w:ind w:left="107"/>
        <w:rPr>
          <w:b/>
        </w:rPr>
      </w:pPr>
      <w:r>
        <w:rPr>
          <w:b/>
          <w:color w:val="0064BC"/>
        </w:rPr>
        <w:t xml:space="preserve">RANZCP </w:t>
      </w:r>
      <w:r w:rsidRPr="0071568B">
        <w:rPr>
          <w:b/>
          <w:iCs/>
          <w:color w:val="0064BC"/>
        </w:rPr>
        <w:t>CLP Alternate Rural Pathway</w:t>
      </w:r>
      <w:r>
        <w:rPr>
          <w:b/>
          <w:i/>
          <w:color w:val="0064BC"/>
        </w:rPr>
        <w:t xml:space="preserve"> </w:t>
      </w:r>
      <w:r>
        <w:rPr>
          <w:b/>
          <w:color w:val="0064BC"/>
        </w:rPr>
        <w:t>Training Plan Template</w:t>
      </w:r>
    </w:p>
    <w:p w14:paraId="0079200C" w14:textId="77777777" w:rsidR="00354C9E" w:rsidRDefault="00354C9E" w:rsidP="00354C9E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5"/>
        <w:gridCol w:w="2834"/>
        <w:gridCol w:w="8505"/>
      </w:tblGrid>
      <w:tr w:rsidR="00354C9E" w14:paraId="686C463C" w14:textId="77777777" w:rsidTr="00B60A32">
        <w:trPr>
          <w:trHeight w:val="493"/>
        </w:trPr>
        <w:tc>
          <w:tcPr>
            <w:tcW w:w="7089" w:type="dxa"/>
            <w:gridSpan w:val="2"/>
          </w:tcPr>
          <w:p w14:paraId="41CF1F3C" w14:textId="77777777" w:rsidR="00354C9E" w:rsidRDefault="00354C9E" w:rsidP="00B60A32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Application date:</w:t>
            </w:r>
          </w:p>
        </w:tc>
        <w:tc>
          <w:tcPr>
            <w:tcW w:w="8505" w:type="dxa"/>
          </w:tcPr>
          <w:p w14:paraId="41EE2773" w14:textId="77777777" w:rsidR="00354C9E" w:rsidRDefault="00354C9E" w:rsidP="00B60A32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</w:rPr>
              <w:t>Anticipated Pathway start date:</w:t>
            </w:r>
          </w:p>
        </w:tc>
      </w:tr>
      <w:tr w:rsidR="00354C9E" w14:paraId="1293BA5E" w14:textId="77777777" w:rsidTr="00B60A32">
        <w:trPr>
          <w:trHeight w:val="491"/>
        </w:trPr>
        <w:tc>
          <w:tcPr>
            <w:tcW w:w="4255" w:type="dxa"/>
          </w:tcPr>
          <w:p w14:paraId="1CCF5560" w14:textId="77777777" w:rsidR="00354C9E" w:rsidRDefault="00354C9E" w:rsidP="00B60A32">
            <w:pPr>
              <w:pStyle w:val="TableParagraph"/>
              <w:rPr>
                <w:b/>
              </w:rPr>
            </w:pPr>
            <w:r>
              <w:rPr>
                <w:b/>
              </w:rPr>
              <w:t>Trainee:</w:t>
            </w:r>
          </w:p>
        </w:tc>
        <w:tc>
          <w:tcPr>
            <w:tcW w:w="2834" w:type="dxa"/>
          </w:tcPr>
          <w:p w14:paraId="590AF4BA" w14:textId="77777777" w:rsidR="00354C9E" w:rsidRDefault="00354C9E" w:rsidP="00B60A3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RANZCP ID:</w:t>
            </w:r>
          </w:p>
        </w:tc>
        <w:tc>
          <w:tcPr>
            <w:tcW w:w="8505" w:type="dxa"/>
          </w:tcPr>
          <w:p w14:paraId="145B6DE6" w14:textId="77777777" w:rsidR="00354C9E" w:rsidRDefault="00354C9E" w:rsidP="00B60A3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Principal Supervisor (PS):</w:t>
            </w:r>
          </w:p>
        </w:tc>
      </w:tr>
      <w:tr w:rsidR="00354C9E" w14:paraId="5C100342" w14:textId="77777777" w:rsidTr="00B60A32">
        <w:trPr>
          <w:trHeight w:val="493"/>
        </w:trPr>
        <w:tc>
          <w:tcPr>
            <w:tcW w:w="15594" w:type="dxa"/>
            <w:gridSpan w:val="3"/>
          </w:tcPr>
          <w:p w14:paraId="48616943" w14:textId="77777777" w:rsidR="00354C9E" w:rsidRDefault="00354C9E" w:rsidP="00B60A32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Hospital and included rotation(s):</w:t>
            </w:r>
          </w:p>
        </w:tc>
      </w:tr>
      <w:tr w:rsidR="00354C9E" w14:paraId="2CCA0AA1" w14:textId="77777777" w:rsidTr="00B60A32">
        <w:trPr>
          <w:trHeight w:val="541"/>
        </w:trPr>
        <w:tc>
          <w:tcPr>
            <w:tcW w:w="15594" w:type="dxa"/>
            <w:gridSpan w:val="3"/>
          </w:tcPr>
          <w:p w14:paraId="6D59E599" w14:textId="0414BA56" w:rsidR="00354C9E" w:rsidRDefault="00354C9E" w:rsidP="00B60A32">
            <w:pPr>
              <w:pStyle w:val="TableParagraph"/>
              <w:tabs>
                <w:tab w:val="left" w:pos="5977"/>
                <w:tab w:val="left" w:pos="7408"/>
              </w:tabs>
            </w:pPr>
            <w:r>
              <w:rPr>
                <w:b/>
              </w:rPr>
              <w:t>Expected duration to complete required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experiences:</w:t>
            </w:r>
            <w:r>
              <w:rPr>
                <w:b/>
              </w:rP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0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months</w:t>
            </w:r>
            <w: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t xml:space="preserve">12 months </w:t>
            </w:r>
            <w:r w:rsidR="006173E3">
              <w:t xml:space="preserve">    </w:t>
            </w:r>
            <w:r>
              <w:rPr>
                <w:rFonts w:ascii="Segoe UI Symbol" w:hAnsi="Segoe UI Symbol"/>
              </w:rPr>
              <w:t xml:space="preserve">☐ </w:t>
            </w:r>
            <w:r>
              <w:t>18 months</w:t>
            </w:r>
          </w:p>
        </w:tc>
      </w:tr>
      <w:tr w:rsidR="00354C9E" w14:paraId="3E4098D8" w14:textId="77777777" w:rsidTr="00B60A32">
        <w:trPr>
          <w:trHeight w:val="491"/>
        </w:trPr>
        <w:tc>
          <w:tcPr>
            <w:tcW w:w="15594" w:type="dxa"/>
            <w:gridSpan w:val="3"/>
          </w:tcPr>
          <w:p w14:paraId="5E0699A1" w14:textId="77777777" w:rsidR="00354C9E" w:rsidRDefault="00354C9E" w:rsidP="00B60A32">
            <w:pPr>
              <w:pStyle w:val="TableParagraph"/>
              <w:rPr>
                <w:i/>
              </w:rPr>
            </w:pPr>
            <w:r>
              <w:rPr>
                <w:b/>
              </w:rPr>
              <w:t xml:space="preserve">Other supervisors who may contribute (completing WBAs etc.): </w:t>
            </w:r>
            <w:r>
              <w:rPr>
                <w:i/>
                <w:color w:val="808080"/>
              </w:rPr>
              <w:t>Consider C-L psychiatrists who may be able to complete CBDs by videoconference</w:t>
            </w:r>
          </w:p>
        </w:tc>
      </w:tr>
      <w:tr w:rsidR="00354C9E" w14:paraId="28F0A1F1" w14:textId="77777777" w:rsidTr="00B60A32">
        <w:trPr>
          <w:trHeight w:val="1984"/>
        </w:trPr>
        <w:tc>
          <w:tcPr>
            <w:tcW w:w="15594" w:type="dxa"/>
            <w:gridSpan w:val="3"/>
          </w:tcPr>
          <w:p w14:paraId="4F346AC3" w14:textId="77777777" w:rsidR="00354C9E" w:rsidRDefault="00354C9E" w:rsidP="00B60A32">
            <w:pPr>
              <w:pStyle w:val="TableParagraph"/>
              <w:rPr>
                <w:b/>
              </w:rPr>
            </w:pPr>
            <w:r>
              <w:rPr>
                <w:b/>
              </w:rPr>
              <w:t>Description of how the trainee will obtain consultation experience:</w:t>
            </w:r>
          </w:p>
        </w:tc>
      </w:tr>
      <w:tr w:rsidR="00354C9E" w14:paraId="2AFEF624" w14:textId="77777777" w:rsidTr="00B60A32">
        <w:trPr>
          <w:trHeight w:val="2358"/>
        </w:trPr>
        <w:tc>
          <w:tcPr>
            <w:tcW w:w="15594" w:type="dxa"/>
            <w:gridSpan w:val="3"/>
          </w:tcPr>
          <w:p w14:paraId="328171FE" w14:textId="77777777" w:rsidR="00354C9E" w:rsidRDefault="00354C9E" w:rsidP="00B60A32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Description of how the trainee will obtain ongoing liaison experience:</w:t>
            </w:r>
          </w:p>
        </w:tc>
      </w:tr>
      <w:tr w:rsidR="00354C9E" w14:paraId="2A849B11" w14:textId="77777777" w:rsidTr="00B60A32">
        <w:trPr>
          <w:trHeight w:val="1650"/>
        </w:trPr>
        <w:tc>
          <w:tcPr>
            <w:tcW w:w="15594" w:type="dxa"/>
            <w:gridSpan w:val="3"/>
          </w:tcPr>
          <w:p w14:paraId="123586E4" w14:textId="77777777" w:rsidR="00354C9E" w:rsidRDefault="00354C9E" w:rsidP="00B60A32">
            <w:pPr>
              <w:pStyle w:val="TableParagraph"/>
              <w:tabs>
                <w:tab w:val="left" w:pos="10013"/>
                <w:tab w:val="left" w:pos="10886"/>
              </w:tabs>
              <w:spacing w:line="338" w:lineRule="auto"/>
              <w:ind w:right="4103"/>
            </w:pPr>
            <w:r>
              <w:rPr>
                <w:b/>
              </w:rPr>
              <w:t>Will the trainee be involved in any additional health care settings to obtain</w:t>
            </w:r>
            <w:r>
              <w:rPr>
                <w:b/>
                <w:spacing w:val="-32"/>
              </w:rPr>
              <w:t xml:space="preserve"> </w:t>
            </w:r>
            <w:r>
              <w:rPr>
                <w:b/>
              </w:rPr>
              <w:t>CLP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experience?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2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Segoe UI Symbol" w:hAnsi="Segoe UI Symbol"/>
              </w:rPr>
              <w:t xml:space="preserve">☐ </w:t>
            </w:r>
            <w:r>
              <w:rPr>
                <w:spacing w:val="-10"/>
              </w:rPr>
              <w:t xml:space="preserve">No </w:t>
            </w:r>
            <w:r>
              <w:t>If yes, describe</w:t>
            </w:r>
            <w:r>
              <w:rPr>
                <w:spacing w:val="-1"/>
              </w:rPr>
              <w:t xml:space="preserve"> </w:t>
            </w:r>
            <w:r>
              <w:t>arrangements.</w:t>
            </w:r>
          </w:p>
        </w:tc>
      </w:tr>
      <w:tr w:rsidR="00354C9E" w14:paraId="0E64A112" w14:textId="77777777" w:rsidTr="00B60A32">
        <w:trPr>
          <w:trHeight w:val="494"/>
        </w:trPr>
        <w:tc>
          <w:tcPr>
            <w:tcW w:w="7089" w:type="dxa"/>
            <w:gridSpan w:val="2"/>
          </w:tcPr>
          <w:p w14:paraId="3C3DA488" w14:textId="77777777" w:rsidR="00354C9E" w:rsidRDefault="00354C9E" w:rsidP="00B60A32">
            <w:pPr>
              <w:pStyle w:val="TableParagraph"/>
              <w:rPr>
                <w:b/>
              </w:rPr>
            </w:pPr>
            <w:r>
              <w:rPr>
                <w:b/>
              </w:rPr>
              <w:t>Approx. number of patient referrals (per week):</w:t>
            </w:r>
          </w:p>
        </w:tc>
        <w:tc>
          <w:tcPr>
            <w:tcW w:w="8505" w:type="dxa"/>
          </w:tcPr>
          <w:p w14:paraId="23DDC894" w14:textId="77777777" w:rsidR="00354C9E" w:rsidRDefault="00354C9E" w:rsidP="00B60A3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Approx. number of liaison hours (per week):</w:t>
            </w:r>
          </w:p>
        </w:tc>
      </w:tr>
    </w:tbl>
    <w:p w14:paraId="4583F812" w14:textId="77777777" w:rsidR="00C86375" w:rsidRPr="00C86375" w:rsidRDefault="00C86375" w:rsidP="00C86375">
      <w:pPr>
        <w:sectPr w:rsidR="00C86375" w:rsidRPr="00C86375" w:rsidSect="00354C9E">
          <w:footerReference w:type="default" r:id="rId7"/>
          <w:pgSz w:w="16820" w:h="11900" w:orient="landscape"/>
          <w:pgMar w:top="860" w:right="520" w:bottom="940" w:left="480" w:header="0" w:footer="753" w:gutter="0"/>
          <w:pgNumType w:start="1"/>
          <w:cols w:space="720"/>
        </w:sectPr>
      </w:pPr>
    </w:p>
    <w:p w14:paraId="72D09DC8" w14:textId="5665C911" w:rsidR="00354C9E" w:rsidRDefault="00354C9E" w:rsidP="00354C9E">
      <w:pPr>
        <w:pStyle w:val="BodyText"/>
        <w:spacing w:before="75"/>
        <w:ind w:left="107"/>
      </w:pPr>
      <w:r>
        <w:lastRenderedPageBreak/>
        <w:t>Plan of CLP tutorials, individual supervision, sessions or clinics whereby trainee will discuss and/</w:t>
      </w:r>
      <w:r w:rsidR="006173E3">
        <w:t xml:space="preserve"> </w:t>
      </w:r>
      <w:r>
        <w:t>or engage in CLP experiences:</w:t>
      </w:r>
    </w:p>
    <w:p w14:paraId="4841FA4A" w14:textId="77777777" w:rsidR="00354C9E" w:rsidRDefault="00354C9E" w:rsidP="00354C9E">
      <w:pPr>
        <w:pStyle w:val="BodyText"/>
        <w:spacing w:before="4"/>
        <w:rPr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3"/>
        <w:gridCol w:w="2321"/>
        <w:gridCol w:w="2321"/>
        <w:gridCol w:w="2323"/>
        <w:gridCol w:w="2321"/>
      </w:tblGrid>
      <w:tr w:rsidR="00354C9E" w14:paraId="2C33CFBC" w14:textId="77777777" w:rsidTr="006173E3">
        <w:trPr>
          <w:trHeight w:val="493"/>
          <w:jc w:val="center"/>
        </w:trPr>
        <w:tc>
          <w:tcPr>
            <w:tcW w:w="2321" w:type="dxa"/>
          </w:tcPr>
          <w:p w14:paraId="262BD3CF" w14:textId="77777777" w:rsidR="00354C9E" w:rsidRDefault="00354C9E" w:rsidP="00B60A3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14:paraId="7A696764" w14:textId="77777777" w:rsidR="00354C9E" w:rsidRDefault="00354C9E" w:rsidP="00B60A32">
            <w:pPr>
              <w:pStyle w:val="TableParagraph"/>
              <w:ind w:left="746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321" w:type="dxa"/>
          </w:tcPr>
          <w:p w14:paraId="38B05433" w14:textId="77777777" w:rsidR="00354C9E" w:rsidRDefault="00354C9E" w:rsidP="00B60A32">
            <w:pPr>
              <w:pStyle w:val="TableParagraph"/>
              <w:ind w:left="722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321" w:type="dxa"/>
          </w:tcPr>
          <w:p w14:paraId="5F9AFF84" w14:textId="77777777" w:rsidR="00354C9E" w:rsidRDefault="00354C9E" w:rsidP="00B60A32">
            <w:pPr>
              <w:pStyle w:val="TableParagraph"/>
              <w:ind w:left="549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323" w:type="dxa"/>
          </w:tcPr>
          <w:p w14:paraId="584966BC" w14:textId="77777777" w:rsidR="00354C9E" w:rsidRDefault="00354C9E" w:rsidP="00B60A32">
            <w:pPr>
              <w:pStyle w:val="TableParagraph"/>
              <w:ind w:left="664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321" w:type="dxa"/>
          </w:tcPr>
          <w:p w14:paraId="12F716D6" w14:textId="77777777" w:rsidR="00354C9E" w:rsidRDefault="00354C9E" w:rsidP="00B60A32">
            <w:pPr>
              <w:pStyle w:val="TableParagraph"/>
              <w:ind w:left="811" w:right="799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354C9E" w14:paraId="5FC4F736" w14:textId="77777777" w:rsidTr="006173E3">
        <w:trPr>
          <w:trHeight w:val="1324"/>
          <w:jc w:val="center"/>
        </w:trPr>
        <w:tc>
          <w:tcPr>
            <w:tcW w:w="2321" w:type="dxa"/>
          </w:tcPr>
          <w:p w14:paraId="5AB5176B" w14:textId="77777777" w:rsidR="00354C9E" w:rsidRDefault="00354C9E" w:rsidP="00B60A32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70503F95" w14:textId="77777777" w:rsidR="00354C9E" w:rsidRDefault="00354C9E" w:rsidP="00B60A32">
            <w:pPr>
              <w:pStyle w:val="TableParagraph"/>
              <w:spacing w:before="8"/>
              <w:ind w:left="0"/>
            </w:pPr>
          </w:p>
          <w:p w14:paraId="51A41D8E" w14:textId="77777777" w:rsidR="00354C9E" w:rsidRDefault="00354C9E" w:rsidP="00B60A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2323" w:type="dxa"/>
          </w:tcPr>
          <w:p w14:paraId="200EB61E" w14:textId="77777777" w:rsidR="00354C9E" w:rsidRDefault="00354C9E" w:rsidP="00B60A3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6F6D5518" w14:textId="77777777" w:rsidR="00354C9E" w:rsidRDefault="00354C9E" w:rsidP="00B60A3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50665C66" w14:textId="77777777" w:rsidR="00354C9E" w:rsidRDefault="00354C9E" w:rsidP="00B60A3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14:paraId="01F39771" w14:textId="77777777" w:rsidR="00354C9E" w:rsidRDefault="00354C9E" w:rsidP="00B60A3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79056A1E" w14:textId="77777777" w:rsidR="00354C9E" w:rsidRDefault="00354C9E" w:rsidP="00B60A32">
            <w:pPr>
              <w:pStyle w:val="TableParagraph"/>
              <w:spacing w:before="119"/>
              <w:ind w:right="219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e.g., &lt;add example on non-psych clinic&gt;</w:t>
            </w:r>
          </w:p>
        </w:tc>
      </w:tr>
      <w:tr w:rsidR="00354C9E" w14:paraId="160DB676" w14:textId="77777777" w:rsidTr="006173E3">
        <w:trPr>
          <w:trHeight w:val="1317"/>
          <w:jc w:val="center"/>
        </w:trPr>
        <w:tc>
          <w:tcPr>
            <w:tcW w:w="2321" w:type="dxa"/>
          </w:tcPr>
          <w:p w14:paraId="224CBC31" w14:textId="77777777" w:rsidR="00354C9E" w:rsidRDefault="00354C9E" w:rsidP="00B60A32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74DC7B04" w14:textId="77777777" w:rsidR="00354C9E" w:rsidRDefault="00354C9E" w:rsidP="00B60A32">
            <w:pPr>
              <w:pStyle w:val="TableParagraph"/>
              <w:spacing w:before="3"/>
              <w:ind w:left="0"/>
            </w:pPr>
          </w:p>
          <w:p w14:paraId="496832C7" w14:textId="77777777" w:rsidR="00354C9E" w:rsidRDefault="00354C9E" w:rsidP="00B60A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2323" w:type="dxa"/>
          </w:tcPr>
          <w:p w14:paraId="3D70CC8B" w14:textId="77777777" w:rsidR="00354C9E" w:rsidRDefault="00354C9E" w:rsidP="00B60A3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2B63B894" w14:textId="77777777" w:rsidR="00354C9E" w:rsidRDefault="00354C9E" w:rsidP="00B60A32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 xml:space="preserve">e.g. </w:t>
            </w:r>
            <w:proofErr w:type="spellStart"/>
            <w:r>
              <w:rPr>
                <w:i/>
                <w:color w:val="808080"/>
                <w:sz w:val="20"/>
              </w:rPr>
              <w:t>indiv</w:t>
            </w:r>
            <w:proofErr w:type="spellEnd"/>
            <w:r>
              <w:rPr>
                <w:i/>
                <w:color w:val="808080"/>
                <w:sz w:val="20"/>
              </w:rPr>
              <w:t>. supervision with PS (1 hour)</w:t>
            </w:r>
          </w:p>
        </w:tc>
        <w:tc>
          <w:tcPr>
            <w:tcW w:w="2321" w:type="dxa"/>
          </w:tcPr>
          <w:p w14:paraId="2BACD591" w14:textId="77777777" w:rsidR="00354C9E" w:rsidRDefault="00354C9E" w:rsidP="00B60A32">
            <w:pPr>
              <w:pStyle w:val="TableParagraph"/>
              <w:spacing w:before="119"/>
              <w:ind w:right="516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e.g., CLP case discussion with PS fortnightly, 3-5 pm.</w:t>
            </w:r>
          </w:p>
        </w:tc>
        <w:tc>
          <w:tcPr>
            <w:tcW w:w="2323" w:type="dxa"/>
          </w:tcPr>
          <w:p w14:paraId="2089E050" w14:textId="77777777" w:rsidR="00354C9E" w:rsidRDefault="00354C9E" w:rsidP="00B60A32">
            <w:pPr>
              <w:pStyle w:val="TableParagraph"/>
              <w:spacing w:before="119"/>
              <w:ind w:right="351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e.g., weekly &lt;insert&gt; MDT meeting, 4pm.</w:t>
            </w:r>
          </w:p>
        </w:tc>
        <w:tc>
          <w:tcPr>
            <w:tcW w:w="2321" w:type="dxa"/>
          </w:tcPr>
          <w:p w14:paraId="646F1F39" w14:textId="77777777" w:rsidR="00354C9E" w:rsidRDefault="00354C9E" w:rsidP="00B60A3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71D7DCC" w14:textId="77777777" w:rsidR="00354C9E" w:rsidRDefault="00354C9E" w:rsidP="00354C9E">
      <w:pPr>
        <w:pStyle w:val="BodyText"/>
        <w:rPr>
          <w:sz w:val="24"/>
        </w:rPr>
      </w:pPr>
    </w:p>
    <w:p w14:paraId="316FC60A" w14:textId="77777777" w:rsidR="00354C9E" w:rsidRDefault="00354C9E" w:rsidP="00354C9E">
      <w:pPr>
        <w:pStyle w:val="BodyText"/>
        <w:rPr>
          <w:sz w:val="20"/>
        </w:rPr>
      </w:pPr>
    </w:p>
    <w:p w14:paraId="280D39B0" w14:textId="77777777" w:rsidR="00354C9E" w:rsidRDefault="00354C9E" w:rsidP="00354C9E">
      <w:pPr>
        <w:ind w:left="107"/>
        <w:rPr>
          <w:i/>
        </w:rPr>
      </w:pPr>
      <w:r>
        <w:rPr>
          <w:i/>
        </w:rPr>
        <w:t>I declare that:</w:t>
      </w:r>
    </w:p>
    <w:p w14:paraId="1E6AD66D" w14:textId="19DF671F" w:rsidR="00354C9E" w:rsidRDefault="00354C9E" w:rsidP="00354C9E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" w:line="268" w:lineRule="exact"/>
        <w:ind w:left="828"/>
        <w:contextualSpacing w:val="0"/>
        <w:rPr>
          <w:i/>
        </w:rPr>
      </w:pPr>
      <w:r>
        <w:rPr>
          <w:i/>
        </w:rPr>
        <w:t>the trainee’s position/</w:t>
      </w:r>
      <w:r w:rsidR="006173E3">
        <w:rPr>
          <w:i/>
        </w:rPr>
        <w:t xml:space="preserve"> </w:t>
      </w:r>
      <w:r>
        <w:rPr>
          <w:i/>
        </w:rPr>
        <w:t>roster includes consultation experience and ongoing liaison</w:t>
      </w:r>
      <w:r>
        <w:rPr>
          <w:i/>
          <w:spacing w:val="-11"/>
        </w:rPr>
        <w:t xml:space="preserve"> </w:t>
      </w:r>
      <w:r>
        <w:rPr>
          <w:i/>
        </w:rPr>
        <w:t>component</w:t>
      </w:r>
    </w:p>
    <w:p w14:paraId="03B0E400" w14:textId="77777777" w:rsidR="00354C9E" w:rsidRDefault="00354C9E" w:rsidP="00354C9E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68" w:lineRule="exact"/>
        <w:ind w:left="828"/>
        <w:contextualSpacing w:val="0"/>
        <w:rPr>
          <w:i/>
        </w:rPr>
      </w:pPr>
      <w:r>
        <w:rPr>
          <w:i/>
        </w:rPr>
        <w:t>the number of potential patients presenting with different psychiatric sequelae during the rotation is sufficient to achieve the required</w:t>
      </w:r>
      <w:r>
        <w:rPr>
          <w:i/>
          <w:spacing w:val="-43"/>
        </w:rPr>
        <w:t xml:space="preserve"> </w:t>
      </w:r>
      <w:r>
        <w:rPr>
          <w:i/>
        </w:rPr>
        <w:t>experiences</w:t>
      </w:r>
    </w:p>
    <w:p w14:paraId="342783A8" w14:textId="2A83D0DA" w:rsidR="00354C9E" w:rsidRDefault="00354C9E" w:rsidP="00354C9E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2" w:line="237" w:lineRule="auto"/>
        <w:ind w:right="982" w:hanging="360"/>
        <w:contextualSpacing w:val="0"/>
        <w:rPr>
          <w:i/>
        </w:rPr>
      </w:pPr>
      <w:r>
        <w:rPr>
          <w:i/>
          <w:w w:val="105"/>
        </w:rPr>
        <w:t>the referred patient population has comorbid mental health and medical conditions, or significant somatisation and they are at a level of complexity</w:t>
      </w:r>
      <w:r>
        <w:rPr>
          <w:i/>
          <w:spacing w:val="-37"/>
          <w:w w:val="105"/>
        </w:rPr>
        <w:t xml:space="preserve"> </w:t>
      </w:r>
      <w:r>
        <w:rPr>
          <w:i/>
          <w:w w:val="105"/>
        </w:rPr>
        <w:t>that</w:t>
      </w:r>
      <w:r>
        <w:rPr>
          <w:i/>
          <w:spacing w:val="-37"/>
          <w:w w:val="105"/>
        </w:rPr>
        <w:t xml:space="preserve"> </w:t>
      </w:r>
      <w:r>
        <w:rPr>
          <w:i/>
          <w:w w:val="105"/>
        </w:rPr>
        <w:t>require</w:t>
      </w:r>
      <w:r>
        <w:rPr>
          <w:i/>
          <w:spacing w:val="-38"/>
          <w:w w:val="105"/>
        </w:rPr>
        <w:t xml:space="preserve"> </w:t>
      </w:r>
      <w:r>
        <w:rPr>
          <w:i/>
          <w:w w:val="105"/>
        </w:rPr>
        <w:t>consultation</w:t>
      </w:r>
      <w:r>
        <w:rPr>
          <w:i/>
          <w:spacing w:val="-38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39"/>
          <w:w w:val="105"/>
        </w:rPr>
        <w:t xml:space="preserve"> </w:t>
      </w:r>
      <w:r>
        <w:rPr>
          <w:i/>
          <w:w w:val="105"/>
        </w:rPr>
        <w:t>liaison</w:t>
      </w:r>
      <w:r>
        <w:rPr>
          <w:i/>
          <w:spacing w:val="-38"/>
          <w:w w:val="105"/>
        </w:rPr>
        <w:t xml:space="preserve"> </w:t>
      </w:r>
      <w:r>
        <w:rPr>
          <w:i/>
          <w:w w:val="105"/>
        </w:rPr>
        <w:t>with</w:t>
      </w:r>
      <w:r>
        <w:rPr>
          <w:i/>
          <w:spacing w:val="-39"/>
          <w:w w:val="105"/>
        </w:rPr>
        <w:t xml:space="preserve"> </w:t>
      </w:r>
      <w:r>
        <w:rPr>
          <w:i/>
          <w:w w:val="105"/>
        </w:rPr>
        <w:t>medical</w:t>
      </w:r>
      <w:r>
        <w:rPr>
          <w:i/>
          <w:spacing w:val="-38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39"/>
          <w:w w:val="105"/>
        </w:rPr>
        <w:t xml:space="preserve"> </w:t>
      </w:r>
      <w:r>
        <w:rPr>
          <w:i/>
          <w:w w:val="105"/>
        </w:rPr>
        <w:t>surgical</w:t>
      </w:r>
      <w:r>
        <w:rPr>
          <w:i/>
          <w:spacing w:val="-38"/>
          <w:w w:val="105"/>
        </w:rPr>
        <w:t xml:space="preserve"> </w:t>
      </w:r>
      <w:r>
        <w:rPr>
          <w:i/>
          <w:w w:val="105"/>
        </w:rPr>
        <w:t>specialists</w:t>
      </w:r>
      <w:r>
        <w:rPr>
          <w:i/>
          <w:spacing w:val="-37"/>
          <w:w w:val="105"/>
        </w:rPr>
        <w:t xml:space="preserve"> </w:t>
      </w:r>
      <w:r>
        <w:rPr>
          <w:i/>
          <w:w w:val="105"/>
        </w:rPr>
        <w:t>(including</w:t>
      </w:r>
      <w:r>
        <w:rPr>
          <w:i/>
          <w:spacing w:val="-39"/>
          <w:w w:val="105"/>
        </w:rPr>
        <w:t xml:space="preserve"> </w:t>
      </w:r>
      <w:r>
        <w:rPr>
          <w:i/>
          <w:w w:val="105"/>
        </w:rPr>
        <w:t>specialist</w:t>
      </w:r>
      <w:r>
        <w:rPr>
          <w:i/>
          <w:spacing w:val="-37"/>
          <w:w w:val="105"/>
        </w:rPr>
        <w:t xml:space="preserve"> </w:t>
      </w:r>
      <w:r>
        <w:rPr>
          <w:i/>
          <w:w w:val="105"/>
        </w:rPr>
        <w:t>general</w:t>
      </w:r>
      <w:r>
        <w:rPr>
          <w:i/>
          <w:spacing w:val="-38"/>
          <w:w w:val="105"/>
        </w:rPr>
        <w:t xml:space="preserve"> </w:t>
      </w:r>
      <w:r>
        <w:rPr>
          <w:i/>
          <w:w w:val="105"/>
        </w:rPr>
        <w:t>practitioners)</w:t>
      </w:r>
      <w:r w:rsidR="006173E3">
        <w:rPr>
          <w:i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39"/>
          <w:w w:val="105"/>
        </w:rPr>
        <w:t xml:space="preserve"> </w:t>
      </w:r>
      <w:r>
        <w:rPr>
          <w:i/>
          <w:w w:val="105"/>
        </w:rPr>
        <w:t>treating</w:t>
      </w:r>
      <w:r>
        <w:rPr>
          <w:i/>
          <w:spacing w:val="-39"/>
          <w:w w:val="105"/>
        </w:rPr>
        <w:t xml:space="preserve"> </w:t>
      </w:r>
      <w:r>
        <w:rPr>
          <w:i/>
          <w:w w:val="105"/>
        </w:rPr>
        <w:t>staff (non-psychiatrists)</w:t>
      </w:r>
    </w:p>
    <w:p w14:paraId="6AF28B96" w14:textId="0274B39C" w:rsidR="00354C9E" w:rsidRDefault="00354C9E" w:rsidP="00354C9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  <w:contextualSpacing w:val="0"/>
        <w:rPr>
          <w:i/>
        </w:rPr>
      </w:pPr>
      <w:r>
        <w:rPr>
          <w:i/>
          <w:w w:val="105"/>
        </w:rPr>
        <w:t>I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am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familiar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with</w:t>
      </w:r>
      <w:r>
        <w:rPr>
          <w:i/>
          <w:spacing w:val="-30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26"/>
          <w:w w:val="105"/>
        </w:rPr>
        <w:t xml:space="preserve"> </w:t>
      </w:r>
      <w:r>
        <w:rPr>
          <w:i/>
          <w:w w:val="105"/>
        </w:rPr>
        <w:t>requirements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28"/>
          <w:w w:val="105"/>
        </w:rPr>
        <w:t xml:space="preserve"> </w:t>
      </w:r>
      <w:r>
        <w:rPr>
          <w:i/>
          <w:spacing w:val="-16"/>
          <w:w w:val="105"/>
        </w:rPr>
        <w:t>RANZCPCLP</w:t>
      </w:r>
      <w:r>
        <w:rPr>
          <w:i/>
          <w:spacing w:val="19"/>
          <w:w w:val="105"/>
        </w:rPr>
        <w:t xml:space="preserve"> </w:t>
      </w:r>
      <w:r>
        <w:rPr>
          <w:i/>
          <w:w w:val="105"/>
        </w:rPr>
        <w:t>training</w:t>
      </w:r>
    </w:p>
    <w:p w14:paraId="75E1E53C" w14:textId="77777777" w:rsidR="00354C9E" w:rsidRDefault="00354C9E" w:rsidP="00354C9E">
      <w:pPr>
        <w:pStyle w:val="BodyText"/>
        <w:spacing w:before="10"/>
        <w:rPr>
          <w:i/>
          <w:sz w:val="21"/>
        </w:rPr>
      </w:pPr>
    </w:p>
    <w:p w14:paraId="762436CA" w14:textId="77777777" w:rsidR="00354C9E" w:rsidRDefault="00354C9E" w:rsidP="00354C9E">
      <w:pPr>
        <w:pStyle w:val="BodyText"/>
        <w:tabs>
          <w:tab w:val="left" w:pos="6616"/>
          <w:tab w:val="left" w:pos="9160"/>
        </w:tabs>
        <w:ind w:left="107"/>
      </w:pPr>
      <w:r>
        <w:t>Principal</w:t>
      </w:r>
      <w:r>
        <w:rPr>
          <w:spacing w:val="-4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6D74B" w14:textId="77777777" w:rsidR="00354C9E" w:rsidRDefault="00354C9E" w:rsidP="00354C9E">
      <w:pPr>
        <w:pStyle w:val="BodyText"/>
        <w:rPr>
          <w:sz w:val="20"/>
        </w:rPr>
      </w:pPr>
    </w:p>
    <w:p w14:paraId="2C8E5873" w14:textId="77777777" w:rsidR="00354C9E" w:rsidRDefault="00354C9E" w:rsidP="00354C9E">
      <w:pPr>
        <w:pStyle w:val="BodyText"/>
        <w:spacing w:before="9"/>
        <w:rPr>
          <w:sz w:val="15"/>
        </w:rPr>
      </w:pPr>
    </w:p>
    <w:p w14:paraId="6BE40572" w14:textId="6FBB6092" w:rsidR="00354C9E" w:rsidRDefault="00354C9E" w:rsidP="00354C9E">
      <w:pPr>
        <w:spacing w:before="94"/>
        <w:ind w:left="107" w:right="235"/>
        <w:rPr>
          <w:i/>
        </w:rPr>
      </w:pPr>
      <w:r>
        <w:rPr>
          <w:i/>
        </w:rPr>
        <w:t xml:space="preserve">I support this application for approval for the trainee identified above to complete their mandatory CLP rotation by the Alternate CLP Rural Pathway and believe the rotation(s) outlined and </w:t>
      </w:r>
      <w:r w:rsidR="006173E3">
        <w:rPr>
          <w:i/>
        </w:rPr>
        <w:t xml:space="preserve">the </w:t>
      </w:r>
      <w:r>
        <w:rPr>
          <w:i/>
        </w:rPr>
        <w:t>plan will provide appropriate opportunities for the trainee to complete WBAs, EPAs and demonstrate competence in CLP.</w:t>
      </w:r>
    </w:p>
    <w:p w14:paraId="25B1E62B" w14:textId="77777777" w:rsidR="00354C9E" w:rsidRDefault="00354C9E" w:rsidP="00354C9E">
      <w:pPr>
        <w:pStyle w:val="BodyText"/>
        <w:spacing w:before="11"/>
        <w:rPr>
          <w:i/>
          <w:sz w:val="21"/>
        </w:rPr>
      </w:pPr>
    </w:p>
    <w:p w14:paraId="34D7CDEC" w14:textId="77777777" w:rsidR="00354C9E" w:rsidRDefault="00354C9E" w:rsidP="00354C9E">
      <w:pPr>
        <w:pStyle w:val="BodyText"/>
        <w:tabs>
          <w:tab w:val="left" w:pos="6530"/>
          <w:tab w:val="left" w:pos="9074"/>
        </w:tabs>
        <w:ind w:left="107"/>
      </w:pPr>
      <w:r>
        <w:t>Director of</w:t>
      </w:r>
      <w:r>
        <w:rPr>
          <w:spacing w:val="-8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A7BBFE" w14:textId="77777777" w:rsidR="00EF0950" w:rsidRDefault="00EF0950"/>
    <w:sectPr w:rsidR="00EF0950" w:rsidSect="00354C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0C84" w14:textId="77777777" w:rsidR="00E01A71" w:rsidRDefault="00E01A71" w:rsidP="00354C9E">
      <w:r>
        <w:separator/>
      </w:r>
    </w:p>
  </w:endnote>
  <w:endnote w:type="continuationSeparator" w:id="0">
    <w:p w14:paraId="37E5DBC2" w14:textId="77777777" w:rsidR="00E01A71" w:rsidRDefault="00E01A71" w:rsidP="0035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C47B" w14:textId="737D1CB5" w:rsidR="006173E3" w:rsidRDefault="00354C9E" w:rsidP="00354C9E">
    <w:pPr>
      <w:pStyle w:val="Footer"/>
      <w:rPr>
        <w:sz w:val="16"/>
        <w:szCs w:val="16"/>
      </w:rPr>
    </w:pPr>
    <w:r w:rsidRPr="00354C9E">
      <w:rPr>
        <w:sz w:val="16"/>
        <w:szCs w:val="16"/>
      </w:rPr>
      <w:t>CLP Alternate Rural Pathway</w:t>
    </w:r>
    <w:r>
      <w:rPr>
        <w:sz w:val="16"/>
        <w:szCs w:val="16"/>
      </w:rPr>
      <w:t xml:space="preserve"> - </w:t>
    </w:r>
    <w:r w:rsidRPr="00354C9E">
      <w:rPr>
        <w:sz w:val="16"/>
        <w:szCs w:val="16"/>
      </w:rPr>
      <w:t>Training Plan Template</w:t>
    </w:r>
    <w:r w:rsidR="006173E3">
      <w:rPr>
        <w:sz w:val="16"/>
        <w:szCs w:val="16"/>
      </w:rPr>
      <w:tab/>
    </w:r>
    <w:r w:rsidR="006173E3">
      <w:rPr>
        <w:sz w:val="16"/>
        <w:szCs w:val="16"/>
      </w:rPr>
      <w:tab/>
    </w:r>
    <w:r w:rsidR="006173E3">
      <w:rPr>
        <w:sz w:val="16"/>
        <w:szCs w:val="16"/>
      </w:rPr>
      <w:tab/>
    </w:r>
    <w:r w:rsidR="006173E3">
      <w:rPr>
        <w:sz w:val="16"/>
        <w:szCs w:val="16"/>
      </w:rPr>
      <w:tab/>
    </w:r>
    <w:r w:rsidR="006173E3">
      <w:rPr>
        <w:sz w:val="16"/>
        <w:szCs w:val="16"/>
      </w:rPr>
      <w:tab/>
    </w:r>
    <w:r w:rsidR="006173E3">
      <w:rPr>
        <w:sz w:val="16"/>
        <w:szCs w:val="16"/>
      </w:rPr>
      <w:tab/>
    </w:r>
    <w:r w:rsidR="006173E3" w:rsidRPr="006173E3">
      <w:rPr>
        <w:sz w:val="16"/>
        <w:szCs w:val="16"/>
      </w:rPr>
      <w:t xml:space="preserve">Page </w:t>
    </w:r>
    <w:r w:rsidR="006173E3" w:rsidRPr="006173E3">
      <w:rPr>
        <w:b/>
        <w:bCs/>
        <w:sz w:val="16"/>
        <w:szCs w:val="16"/>
      </w:rPr>
      <w:fldChar w:fldCharType="begin"/>
    </w:r>
    <w:r w:rsidR="006173E3" w:rsidRPr="006173E3">
      <w:rPr>
        <w:b/>
        <w:bCs/>
        <w:sz w:val="16"/>
        <w:szCs w:val="16"/>
      </w:rPr>
      <w:instrText xml:space="preserve"> PAGE  \* Arabic  \* MERGEFORMAT </w:instrText>
    </w:r>
    <w:r w:rsidR="006173E3" w:rsidRPr="006173E3">
      <w:rPr>
        <w:b/>
        <w:bCs/>
        <w:sz w:val="16"/>
        <w:szCs w:val="16"/>
      </w:rPr>
      <w:fldChar w:fldCharType="separate"/>
    </w:r>
    <w:r w:rsidR="006173E3" w:rsidRPr="006173E3">
      <w:rPr>
        <w:b/>
        <w:bCs/>
        <w:noProof/>
        <w:sz w:val="16"/>
        <w:szCs w:val="16"/>
      </w:rPr>
      <w:t>1</w:t>
    </w:r>
    <w:r w:rsidR="006173E3" w:rsidRPr="006173E3">
      <w:rPr>
        <w:b/>
        <w:bCs/>
        <w:sz w:val="16"/>
        <w:szCs w:val="16"/>
      </w:rPr>
      <w:fldChar w:fldCharType="end"/>
    </w:r>
    <w:r w:rsidR="006173E3" w:rsidRPr="006173E3">
      <w:rPr>
        <w:sz w:val="16"/>
        <w:szCs w:val="16"/>
      </w:rPr>
      <w:t xml:space="preserve"> of </w:t>
    </w:r>
    <w:r w:rsidR="006173E3" w:rsidRPr="006173E3">
      <w:rPr>
        <w:b/>
        <w:bCs/>
        <w:sz w:val="16"/>
        <w:szCs w:val="16"/>
      </w:rPr>
      <w:fldChar w:fldCharType="begin"/>
    </w:r>
    <w:r w:rsidR="006173E3" w:rsidRPr="006173E3">
      <w:rPr>
        <w:b/>
        <w:bCs/>
        <w:sz w:val="16"/>
        <w:szCs w:val="16"/>
      </w:rPr>
      <w:instrText xml:space="preserve"> NUMPAGES  \* Arabic  \* MERGEFORMAT </w:instrText>
    </w:r>
    <w:r w:rsidR="006173E3" w:rsidRPr="006173E3">
      <w:rPr>
        <w:b/>
        <w:bCs/>
        <w:sz w:val="16"/>
        <w:szCs w:val="16"/>
      </w:rPr>
      <w:fldChar w:fldCharType="separate"/>
    </w:r>
    <w:r w:rsidR="006173E3" w:rsidRPr="006173E3">
      <w:rPr>
        <w:b/>
        <w:bCs/>
        <w:noProof/>
        <w:sz w:val="16"/>
        <w:szCs w:val="16"/>
      </w:rPr>
      <w:t>2</w:t>
    </w:r>
    <w:r w:rsidR="006173E3" w:rsidRPr="006173E3">
      <w:rPr>
        <w:b/>
        <w:bCs/>
        <w:sz w:val="16"/>
        <w:szCs w:val="16"/>
      </w:rPr>
      <w:fldChar w:fldCharType="end"/>
    </w:r>
  </w:p>
  <w:p w14:paraId="19994408" w14:textId="6AF0B40A" w:rsidR="006173E3" w:rsidRDefault="006173E3" w:rsidP="00354C9E">
    <w:pPr>
      <w:pStyle w:val="Footer"/>
      <w:rPr>
        <w:sz w:val="16"/>
        <w:szCs w:val="16"/>
      </w:rPr>
    </w:pPr>
    <w:r>
      <w:rPr>
        <w:sz w:val="16"/>
        <w:szCs w:val="16"/>
      </w:rPr>
      <w:t>v1.0</w:t>
    </w:r>
    <w:r w:rsidR="00DE1EB4">
      <w:rPr>
        <w:sz w:val="16"/>
        <w:szCs w:val="16"/>
      </w:rPr>
      <w:t xml:space="preserve"> / </w:t>
    </w:r>
    <w:r w:rsidR="00916D62">
      <w:rPr>
        <w:sz w:val="16"/>
        <w:szCs w:val="16"/>
      </w:rPr>
      <w:t>Apr</w:t>
    </w:r>
    <w:r>
      <w:rPr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972D" w14:textId="77777777" w:rsidR="00E01A71" w:rsidRDefault="00E01A71" w:rsidP="00354C9E">
      <w:r>
        <w:separator/>
      </w:r>
    </w:p>
  </w:footnote>
  <w:footnote w:type="continuationSeparator" w:id="0">
    <w:p w14:paraId="61BDFDE5" w14:textId="77777777" w:rsidR="00E01A71" w:rsidRDefault="00E01A71" w:rsidP="00354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3E68"/>
    <w:multiLevelType w:val="hybridMultilevel"/>
    <w:tmpl w:val="960270BC"/>
    <w:lvl w:ilvl="0" w:tplc="59CA11B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30C9FD6">
      <w:numFmt w:val="bullet"/>
      <w:lvlText w:val="•"/>
      <w:lvlJc w:val="left"/>
      <w:pPr>
        <w:ind w:left="2319" w:hanging="361"/>
      </w:pPr>
      <w:rPr>
        <w:rFonts w:hint="default"/>
      </w:rPr>
    </w:lvl>
    <w:lvl w:ilvl="2" w:tplc="487C493E">
      <w:numFmt w:val="bullet"/>
      <w:lvlText w:val="•"/>
      <w:lvlJc w:val="left"/>
      <w:pPr>
        <w:ind w:left="3819" w:hanging="361"/>
      </w:pPr>
      <w:rPr>
        <w:rFonts w:hint="default"/>
      </w:rPr>
    </w:lvl>
    <w:lvl w:ilvl="3" w:tplc="3196B978">
      <w:numFmt w:val="bullet"/>
      <w:lvlText w:val="•"/>
      <w:lvlJc w:val="left"/>
      <w:pPr>
        <w:ind w:left="5319" w:hanging="361"/>
      </w:pPr>
      <w:rPr>
        <w:rFonts w:hint="default"/>
      </w:rPr>
    </w:lvl>
    <w:lvl w:ilvl="4" w:tplc="A72606BC">
      <w:numFmt w:val="bullet"/>
      <w:lvlText w:val="•"/>
      <w:lvlJc w:val="left"/>
      <w:pPr>
        <w:ind w:left="6819" w:hanging="361"/>
      </w:pPr>
      <w:rPr>
        <w:rFonts w:hint="default"/>
      </w:rPr>
    </w:lvl>
    <w:lvl w:ilvl="5" w:tplc="93EAFED2">
      <w:numFmt w:val="bullet"/>
      <w:lvlText w:val="•"/>
      <w:lvlJc w:val="left"/>
      <w:pPr>
        <w:ind w:left="8319" w:hanging="361"/>
      </w:pPr>
      <w:rPr>
        <w:rFonts w:hint="default"/>
      </w:rPr>
    </w:lvl>
    <w:lvl w:ilvl="6" w:tplc="5BE601D6">
      <w:numFmt w:val="bullet"/>
      <w:lvlText w:val="•"/>
      <w:lvlJc w:val="left"/>
      <w:pPr>
        <w:ind w:left="9819" w:hanging="361"/>
      </w:pPr>
      <w:rPr>
        <w:rFonts w:hint="default"/>
      </w:rPr>
    </w:lvl>
    <w:lvl w:ilvl="7" w:tplc="BF4E8908">
      <w:numFmt w:val="bullet"/>
      <w:lvlText w:val="•"/>
      <w:lvlJc w:val="left"/>
      <w:pPr>
        <w:ind w:left="11319" w:hanging="361"/>
      </w:pPr>
      <w:rPr>
        <w:rFonts w:hint="default"/>
      </w:rPr>
    </w:lvl>
    <w:lvl w:ilvl="8" w:tplc="966C2CBE">
      <w:numFmt w:val="bullet"/>
      <w:lvlText w:val="•"/>
      <w:lvlJc w:val="left"/>
      <w:pPr>
        <w:ind w:left="12819" w:hanging="361"/>
      </w:pPr>
      <w:rPr>
        <w:rFonts w:hint="default"/>
      </w:rPr>
    </w:lvl>
  </w:abstractNum>
  <w:num w:numId="1" w16cid:durableId="82054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9E"/>
    <w:rsid w:val="000A26B0"/>
    <w:rsid w:val="0016355B"/>
    <w:rsid w:val="00354C9E"/>
    <w:rsid w:val="003D26F7"/>
    <w:rsid w:val="003E0B59"/>
    <w:rsid w:val="004E550E"/>
    <w:rsid w:val="00536C1D"/>
    <w:rsid w:val="00614CF3"/>
    <w:rsid w:val="006173E3"/>
    <w:rsid w:val="0071568B"/>
    <w:rsid w:val="008D0F94"/>
    <w:rsid w:val="00916D62"/>
    <w:rsid w:val="009839A3"/>
    <w:rsid w:val="00A53F25"/>
    <w:rsid w:val="00C62B20"/>
    <w:rsid w:val="00C86375"/>
    <w:rsid w:val="00DE1EB4"/>
    <w:rsid w:val="00E01A71"/>
    <w:rsid w:val="00EC2E89"/>
    <w:rsid w:val="00EF0950"/>
    <w:rsid w:val="00F4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CA59D"/>
  <w15:chartTrackingRefBased/>
  <w15:docId w15:val="{0DE919DB-9E66-468A-810F-3183B34F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C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4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9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54C9E"/>
  </w:style>
  <w:style w:type="character" w:customStyle="1" w:styleId="BodyTextChar">
    <w:name w:val="Body Text Char"/>
    <w:basedOn w:val="DefaultParagraphFont"/>
    <w:link w:val="BodyText"/>
    <w:uiPriority w:val="1"/>
    <w:rsid w:val="00354C9E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54C9E"/>
    <w:pPr>
      <w:spacing w:before="120"/>
      <w:ind w:left="107"/>
    </w:pPr>
  </w:style>
  <w:style w:type="paragraph" w:styleId="Header">
    <w:name w:val="header"/>
    <w:basedOn w:val="Normal"/>
    <w:link w:val="HeaderChar"/>
    <w:uiPriority w:val="99"/>
    <w:unhideWhenUsed/>
    <w:rsid w:val="0035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C9E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C9E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49F3F33B93542B8F5A76888408EC9" ma:contentTypeVersion="14" ma:contentTypeDescription="Create a new document." ma:contentTypeScope="" ma:versionID="3dcd0ec2e68c1587c52a9c63f70e4174">
  <xsd:schema xmlns:xsd="http://www.w3.org/2001/XMLSchema" xmlns:xs="http://www.w3.org/2001/XMLSchema" xmlns:p="http://schemas.microsoft.com/office/2006/metadata/properties" xmlns:ns2="ced67901-ef93-4b99-aeb1-2f62b0ca2c39" xmlns:ns3="fbe6cf83-1917-4aad-987d-c636fa92f6a6" targetNamespace="http://schemas.microsoft.com/office/2006/metadata/properties" ma:root="true" ma:fieldsID="154fc5bf8e14fb73157606c572e78935" ns2:_="" ns3:_="">
    <xsd:import namespace="ced67901-ef93-4b99-aeb1-2f62b0ca2c39"/>
    <xsd:import namespace="fbe6cf83-1917-4aad-987d-c636fa92f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67901-ef93-4b99-aeb1-2f62b0ca2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cf83-1917-4aad-987d-c636fa92f6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37c988-2f0f-4f22-9f71-637158a629f9}" ma:internalName="TaxCatchAll" ma:showField="CatchAllData" ma:web="fbe6cf83-1917-4aad-987d-c636fa92f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6cf83-1917-4aad-987d-c636fa92f6a6" xsi:nil="true"/>
    <lcf76f155ced4ddcb4097134ff3c332f xmlns="ced67901-ef93-4b99-aeb1-2f62b0ca2c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4C7AA-F2DA-4593-AC75-17B57A781950}"/>
</file>

<file path=customXml/itemProps2.xml><?xml version="1.0" encoding="utf-8"?>
<ds:datastoreItem xmlns:ds="http://schemas.openxmlformats.org/officeDocument/2006/customXml" ds:itemID="{2536AF0A-9D4E-47EA-9B44-A9D5ED7186E8}"/>
</file>

<file path=customXml/itemProps3.xml><?xml version="1.0" encoding="utf-8"?>
<ds:datastoreItem xmlns:ds="http://schemas.openxmlformats.org/officeDocument/2006/customXml" ds:itemID="{9A77E09E-CC81-403D-98BF-07A5DC84BD97}"/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Coman, Laura</dc:creator>
  <cp:keywords/>
  <dc:description/>
  <cp:lastModifiedBy>Coman, Laura</cp:lastModifiedBy>
  <cp:revision>8</cp:revision>
  <dcterms:created xsi:type="dcterms:W3CDTF">2025-01-29T04:21:00Z</dcterms:created>
  <dcterms:modified xsi:type="dcterms:W3CDTF">2025-04-01T23:36:00Z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0x010100E0149F3F33B93542B8F5A76888408EC9</vt:lpwstr>
  </property>
</Properties>
</file>